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5F8" w:rsidRDefault="008104DA" w:rsidP="007F094B">
      <w:pPr>
        <w:tabs>
          <w:tab w:val="left" w:pos="1843"/>
        </w:tabs>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2023年常州市金坛区卫健系统面向社会公开招聘编外护理人员公告</w:t>
      </w:r>
    </w:p>
    <w:p w:rsidR="000015F8" w:rsidRDefault="000015F8">
      <w:pPr>
        <w:spacing w:line="520" w:lineRule="exact"/>
        <w:ind w:firstLineChars="200" w:firstLine="640"/>
        <w:rPr>
          <w:rFonts w:ascii="Times New Roman" w:eastAsia="仿宋_GB2312" w:hAnsi="Times New Roman" w:cs="Times New Roman"/>
          <w:sz w:val="32"/>
          <w:szCs w:val="32"/>
        </w:rPr>
      </w:pP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sz w:val="32"/>
          <w:szCs w:val="32"/>
        </w:rPr>
        <w:t>为更好地选拔优秀人才，充实卫生健康系统人员队伍，优化人才结构，常州市金坛区卫健系统将面向社会公开招聘</w:t>
      </w:r>
      <w:r w:rsidRPr="00D35B52">
        <w:rPr>
          <w:rFonts w:ascii="Times New Roman" w:eastAsia="仿宋_GB2312" w:hAnsi="Times New Roman" w:cs="Times New Roman" w:hint="eastAsia"/>
          <w:sz w:val="32"/>
          <w:szCs w:val="32"/>
        </w:rPr>
        <w:t>编外</w:t>
      </w:r>
      <w:r w:rsidRPr="00D35B52">
        <w:rPr>
          <w:rFonts w:ascii="Times New Roman" w:eastAsia="仿宋_GB2312" w:hAnsi="Times New Roman" w:cs="Times New Roman"/>
          <w:sz w:val="32"/>
          <w:szCs w:val="32"/>
        </w:rPr>
        <w:t>护理人员</w:t>
      </w:r>
      <w:r w:rsidRPr="00D35B52">
        <w:rPr>
          <w:rFonts w:ascii="Times New Roman" w:eastAsia="仿宋_GB2312" w:hAnsi="Times New Roman" w:cs="Times New Roman"/>
          <w:sz w:val="32"/>
          <w:szCs w:val="32"/>
        </w:rPr>
        <w:t>30</w:t>
      </w:r>
      <w:r w:rsidRPr="00D35B52">
        <w:rPr>
          <w:rFonts w:ascii="Times New Roman" w:eastAsia="仿宋_GB2312" w:hAnsi="Times New Roman" w:cs="Times New Roman"/>
          <w:sz w:val="32"/>
          <w:szCs w:val="32"/>
        </w:rPr>
        <w:t>名，其中全日制本科学历（学位）毕业生</w:t>
      </w:r>
      <w:r w:rsidRPr="00D35B52">
        <w:rPr>
          <w:rFonts w:ascii="Times New Roman" w:eastAsia="仿宋_GB2312" w:hAnsi="Times New Roman" w:cs="Times New Roman"/>
          <w:sz w:val="32"/>
          <w:szCs w:val="32"/>
        </w:rPr>
        <w:t>5</w:t>
      </w:r>
      <w:r w:rsidRPr="00D35B52">
        <w:rPr>
          <w:rFonts w:ascii="Times New Roman" w:eastAsia="仿宋_GB2312" w:hAnsi="Times New Roman" w:cs="Times New Roman"/>
          <w:sz w:val="32"/>
          <w:szCs w:val="32"/>
        </w:rPr>
        <w:t>名，</w:t>
      </w:r>
      <w:r w:rsidRPr="00D35B52">
        <w:rPr>
          <w:rFonts w:ascii="Times New Roman" w:eastAsia="仿宋_GB2312" w:hAnsi="Times New Roman" w:cs="Times New Roman" w:hint="eastAsia"/>
          <w:sz w:val="32"/>
          <w:szCs w:val="32"/>
        </w:rPr>
        <w:t>全日制</w:t>
      </w:r>
      <w:r w:rsidRPr="00D35B52">
        <w:rPr>
          <w:rFonts w:ascii="Times New Roman" w:eastAsia="仿宋_GB2312" w:hAnsi="Times New Roman" w:cs="Times New Roman"/>
          <w:sz w:val="32"/>
          <w:szCs w:val="32"/>
        </w:rPr>
        <w:t>大专学历毕业生</w:t>
      </w:r>
      <w:r w:rsidRPr="00D35B52">
        <w:rPr>
          <w:rFonts w:ascii="Times New Roman" w:eastAsia="仿宋_GB2312" w:hAnsi="Times New Roman" w:cs="Times New Roman"/>
          <w:sz w:val="32"/>
          <w:szCs w:val="32"/>
        </w:rPr>
        <w:t>25</w:t>
      </w:r>
      <w:r w:rsidRPr="00D35B52">
        <w:rPr>
          <w:rFonts w:ascii="Times New Roman" w:eastAsia="仿宋_GB2312" w:hAnsi="Times New Roman" w:cs="Times New Roman"/>
          <w:sz w:val="32"/>
          <w:szCs w:val="32"/>
        </w:rPr>
        <w:t>名。现将有关事项公布如下：</w:t>
      </w:r>
    </w:p>
    <w:p w:rsidR="000015F8" w:rsidRPr="00D35B52" w:rsidRDefault="008104DA" w:rsidP="002F5CEB">
      <w:pPr>
        <w:tabs>
          <w:tab w:val="left" w:pos="4545"/>
        </w:tabs>
        <w:ind w:firstLineChars="200" w:firstLine="640"/>
        <w:rPr>
          <w:rFonts w:ascii="黑体" w:eastAsia="黑体" w:hAnsi="黑体" w:cs="黑体"/>
          <w:sz w:val="32"/>
          <w:szCs w:val="32"/>
        </w:rPr>
      </w:pPr>
      <w:r w:rsidRPr="00D35B52">
        <w:rPr>
          <w:rFonts w:ascii="黑体" w:eastAsia="黑体" w:hAnsi="黑体" w:cs="黑体" w:hint="eastAsia"/>
          <w:sz w:val="32"/>
          <w:szCs w:val="32"/>
        </w:rPr>
        <w:t>一、报考条件</w:t>
      </w:r>
      <w:r w:rsidR="002F5CEB" w:rsidRPr="00D35B52">
        <w:rPr>
          <w:rFonts w:ascii="黑体" w:eastAsia="黑体" w:hAnsi="黑体" w:cs="黑体"/>
          <w:sz w:val="32"/>
          <w:szCs w:val="32"/>
        </w:rPr>
        <w:tab/>
      </w: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sz w:val="32"/>
          <w:szCs w:val="32"/>
        </w:rPr>
        <w:t>（一）热爱护理专业，思想素质高、业务能力强；</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kern w:val="2"/>
          <w:sz w:val="32"/>
          <w:szCs w:val="32"/>
        </w:rPr>
      </w:pPr>
      <w:r w:rsidRPr="00D35B52">
        <w:rPr>
          <w:rFonts w:ascii="Times New Roman" w:eastAsia="仿宋_GB2312" w:hAnsi="Times New Roman"/>
          <w:kern w:val="2"/>
          <w:sz w:val="32"/>
          <w:szCs w:val="32"/>
        </w:rPr>
        <w:t>（二）身体健康，无药物过敏史、无传染病及慢性疾病，体检合格；</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kern w:val="2"/>
          <w:sz w:val="32"/>
          <w:szCs w:val="32"/>
        </w:rPr>
      </w:pPr>
      <w:r w:rsidRPr="00D35B52">
        <w:rPr>
          <w:rFonts w:ascii="Times New Roman" w:eastAsia="仿宋_GB2312" w:hAnsi="Times New Roman"/>
          <w:kern w:val="2"/>
          <w:sz w:val="32"/>
          <w:szCs w:val="32"/>
        </w:rPr>
        <w:t>（三）国家承认的</w:t>
      </w:r>
      <w:r w:rsidRPr="00D35B52">
        <w:rPr>
          <w:rFonts w:ascii="Times New Roman" w:eastAsia="仿宋_GB2312" w:hAnsi="Times New Roman" w:hint="eastAsia"/>
          <w:kern w:val="2"/>
          <w:sz w:val="32"/>
          <w:szCs w:val="32"/>
        </w:rPr>
        <w:t>全</w:t>
      </w:r>
      <w:r w:rsidRPr="00D35B52">
        <w:rPr>
          <w:rFonts w:ascii="Times New Roman" w:eastAsia="仿宋_GB2312" w:hAnsi="Times New Roman"/>
          <w:kern w:val="2"/>
          <w:sz w:val="32"/>
          <w:szCs w:val="32"/>
        </w:rPr>
        <w:t>日制大专及以上学历，护理学（助产）专业。本科及以上学历毕业生需具备</w:t>
      </w:r>
      <w:r w:rsidRPr="00D35B52">
        <w:rPr>
          <w:rFonts w:ascii="Times New Roman" w:eastAsia="仿宋_GB2312" w:hAnsi="Times New Roman" w:hint="eastAsia"/>
          <w:kern w:val="2"/>
          <w:sz w:val="32"/>
          <w:szCs w:val="32"/>
        </w:rPr>
        <w:t>相</w:t>
      </w:r>
      <w:r w:rsidRPr="00D35B52">
        <w:rPr>
          <w:rFonts w:ascii="Times New Roman" w:eastAsia="仿宋_GB2312" w:hAnsi="Times New Roman"/>
          <w:kern w:val="2"/>
          <w:sz w:val="32"/>
          <w:szCs w:val="32"/>
        </w:rPr>
        <w:t>应学位证</w:t>
      </w:r>
      <w:r w:rsidRPr="00D35B52">
        <w:rPr>
          <w:rFonts w:ascii="Times New Roman" w:eastAsia="仿宋_GB2312" w:hAnsi="Times New Roman" w:hint="eastAsia"/>
          <w:kern w:val="2"/>
          <w:sz w:val="32"/>
          <w:szCs w:val="32"/>
        </w:rPr>
        <w:t>书</w:t>
      </w:r>
      <w:r w:rsidRPr="00D35B52">
        <w:rPr>
          <w:rFonts w:ascii="Times New Roman" w:eastAsia="仿宋_GB2312" w:hAnsi="Times New Roman"/>
          <w:kern w:val="2"/>
          <w:sz w:val="32"/>
          <w:szCs w:val="32"/>
        </w:rPr>
        <w:t>。</w:t>
      </w:r>
      <w:r w:rsidRPr="00D35B52">
        <w:rPr>
          <w:rFonts w:ascii="Times New Roman" w:eastAsia="仿宋_GB2312" w:hAnsi="Times New Roman" w:hint="eastAsia"/>
          <w:kern w:val="2"/>
          <w:sz w:val="32"/>
          <w:szCs w:val="32"/>
        </w:rPr>
        <w:t>除普通高校</w:t>
      </w:r>
      <w:r w:rsidRPr="00D35B52">
        <w:rPr>
          <w:rFonts w:ascii="Times New Roman" w:eastAsia="仿宋_GB2312" w:hAnsi="Times New Roman" w:hint="eastAsia"/>
          <w:kern w:val="2"/>
          <w:sz w:val="32"/>
          <w:szCs w:val="32"/>
        </w:rPr>
        <w:t>2023</w:t>
      </w:r>
      <w:r w:rsidRPr="00D35B52">
        <w:rPr>
          <w:rFonts w:ascii="Times New Roman" w:eastAsia="仿宋_GB2312" w:hAnsi="Times New Roman" w:hint="eastAsia"/>
          <w:kern w:val="2"/>
          <w:sz w:val="32"/>
          <w:szCs w:val="32"/>
        </w:rPr>
        <w:t>年应</w:t>
      </w:r>
      <w:r w:rsidRPr="00D35B52">
        <w:rPr>
          <w:rFonts w:ascii="Times New Roman" w:eastAsia="仿宋_GB2312" w:hAnsi="Times New Roman"/>
          <w:kern w:val="2"/>
          <w:sz w:val="32"/>
          <w:szCs w:val="32"/>
        </w:rPr>
        <w:t>届</w:t>
      </w:r>
      <w:r w:rsidRPr="00D35B52">
        <w:rPr>
          <w:rFonts w:ascii="Times New Roman" w:eastAsia="仿宋_GB2312" w:hAnsi="Times New Roman" w:hint="eastAsia"/>
          <w:kern w:val="2"/>
          <w:sz w:val="32"/>
          <w:szCs w:val="32"/>
        </w:rPr>
        <w:t>毕业生外，其他人员须于报名前取得毕业证书（学位证书）方可报考；</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kern w:val="2"/>
          <w:sz w:val="32"/>
          <w:szCs w:val="32"/>
        </w:rPr>
      </w:pPr>
      <w:r w:rsidRPr="00D35B52">
        <w:rPr>
          <w:rFonts w:ascii="Times New Roman" w:eastAsia="仿宋_GB2312" w:hAnsi="Times New Roman" w:hint="eastAsia"/>
          <w:kern w:val="2"/>
          <w:sz w:val="32"/>
          <w:szCs w:val="32"/>
        </w:rPr>
        <w:t>1.</w:t>
      </w:r>
      <w:r w:rsidRPr="00D35B52">
        <w:rPr>
          <w:rFonts w:ascii="Times New Roman" w:eastAsia="仿宋_GB2312" w:hAnsi="Times New Roman"/>
          <w:kern w:val="2"/>
          <w:sz w:val="32"/>
          <w:szCs w:val="32"/>
        </w:rPr>
        <w:t>2023</w:t>
      </w:r>
      <w:r w:rsidRPr="00D35B52">
        <w:rPr>
          <w:rFonts w:ascii="Times New Roman" w:eastAsia="仿宋_GB2312" w:hAnsi="Times New Roman"/>
          <w:kern w:val="2"/>
          <w:sz w:val="32"/>
          <w:szCs w:val="32"/>
        </w:rPr>
        <w:t>年</w:t>
      </w:r>
      <w:r w:rsidRPr="00D35B52">
        <w:rPr>
          <w:rFonts w:ascii="Times New Roman" w:eastAsia="仿宋_GB2312" w:hAnsi="Times New Roman" w:hint="eastAsia"/>
          <w:kern w:val="2"/>
          <w:sz w:val="32"/>
          <w:szCs w:val="32"/>
        </w:rPr>
        <w:t>普通高校</w:t>
      </w:r>
      <w:r w:rsidRPr="00D35B52">
        <w:rPr>
          <w:rFonts w:ascii="Times New Roman" w:eastAsia="仿宋_GB2312" w:hAnsi="Times New Roman"/>
          <w:kern w:val="2"/>
          <w:sz w:val="32"/>
          <w:szCs w:val="32"/>
        </w:rPr>
        <w:t>应届毕业生</w:t>
      </w:r>
      <w:r w:rsidRPr="00D35B52">
        <w:rPr>
          <w:rFonts w:ascii="Times New Roman" w:eastAsia="仿宋_GB2312" w:hAnsi="Times New Roman" w:hint="eastAsia"/>
          <w:kern w:val="2"/>
          <w:sz w:val="32"/>
          <w:szCs w:val="32"/>
        </w:rPr>
        <w:t>，且</w:t>
      </w:r>
      <w:r w:rsidRPr="00D35B52">
        <w:rPr>
          <w:rFonts w:ascii="Times New Roman" w:eastAsia="仿宋_GB2312" w:hAnsi="Times New Roman"/>
          <w:kern w:val="2"/>
          <w:sz w:val="32"/>
          <w:szCs w:val="32"/>
        </w:rPr>
        <w:t>承诺</w:t>
      </w:r>
      <w:r w:rsidRPr="00D35B52">
        <w:rPr>
          <w:rFonts w:ascii="Times New Roman" w:eastAsia="仿宋_GB2312" w:hAnsi="Times New Roman" w:hint="eastAsia"/>
          <w:kern w:val="2"/>
          <w:sz w:val="32"/>
          <w:szCs w:val="32"/>
        </w:rPr>
        <w:t>2023</w:t>
      </w:r>
      <w:r w:rsidRPr="00D35B52">
        <w:rPr>
          <w:rFonts w:ascii="Times New Roman" w:eastAsia="仿宋_GB2312" w:hAnsi="Times New Roman" w:hint="eastAsia"/>
          <w:kern w:val="2"/>
          <w:sz w:val="32"/>
          <w:szCs w:val="32"/>
        </w:rPr>
        <w:t>年能</w:t>
      </w:r>
      <w:r w:rsidRPr="00D35B52">
        <w:rPr>
          <w:rFonts w:ascii="Times New Roman" w:eastAsia="仿宋_GB2312" w:hAnsi="Times New Roman"/>
          <w:kern w:val="2"/>
          <w:sz w:val="32"/>
          <w:szCs w:val="32"/>
        </w:rPr>
        <w:t>通过护士执业资格考试；</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kern w:val="2"/>
          <w:sz w:val="32"/>
          <w:szCs w:val="32"/>
        </w:rPr>
      </w:pPr>
      <w:r w:rsidRPr="00D35B52">
        <w:rPr>
          <w:rFonts w:ascii="Times New Roman" w:eastAsia="仿宋_GB2312" w:hAnsi="Times New Roman" w:hint="eastAsia"/>
          <w:kern w:val="2"/>
          <w:sz w:val="32"/>
          <w:szCs w:val="32"/>
        </w:rPr>
        <w:t>2.2022</w:t>
      </w:r>
      <w:r w:rsidRPr="00D35B52">
        <w:rPr>
          <w:rFonts w:ascii="Times New Roman" w:eastAsia="仿宋_GB2312" w:hAnsi="Times New Roman" w:hint="eastAsia"/>
          <w:kern w:val="2"/>
          <w:sz w:val="32"/>
          <w:szCs w:val="32"/>
        </w:rPr>
        <w:t>年毕业后未就业，能提供</w:t>
      </w:r>
      <w:r w:rsidRPr="00D35B52">
        <w:rPr>
          <w:rFonts w:ascii="Times New Roman" w:eastAsia="仿宋_GB2312" w:hAnsi="Times New Roman"/>
          <w:sz w:val="32"/>
          <w:szCs w:val="32"/>
          <w:lang w:bidi="ar"/>
        </w:rPr>
        <w:t>空白的《毕业生双向选择就业推荐表》、《毕业生就业协议书》</w:t>
      </w:r>
      <w:r w:rsidRPr="00D35B52">
        <w:rPr>
          <w:rFonts w:ascii="Times New Roman" w:eastAsia="仿宋_GB2312" w:hAnsi="Times New Roman" w:hint="eastAsia"/>
          <w:sz w:val="32"/>
          <w:szCs w:val="32"/>
          <w:lang w:bidi="ar"/>
        </w:rPr>
        <w:t>，且无社保缴费记录的，可视为应届毕业生。</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kern w:val="2"/>
          <w:sz w:val="32"/>
          <w:szCs w:val="32"/>
        </w:rPr>
      </w:pPr>
      <w:r w:rsidRPr="00D35B52">
        <w:rPr>
          <w:rFonts w:ascii="Times New Roman" w:eastAsia="仿宋_GB2312" w:hAnsi="Times New Roman" w:hint="eastAsia"/>
          <w:kern w:val="2"/>
          <w:sz w:val="32"/>
          <w:szCs w:val="32"/>
        </w:rPr>
        <w:lastRenderedPageBreak/>
        <w:t>3.</w:t>
      </w:r>
      <w:r w:rsidRPr="00D35B52">
        <w:rPr>
          <w:rFonts w:ascii="Times New Roman" w:eastAsia="仿宋_GB2312" w:hAnsi="Times New Roman"/>
          <w:kern w:val="2"/>
          <w:sz w:val="32"/>
          <w:szCs w:val="32"/>
        </w:rPr>
        <w:t>往届生须取得护士专业技术资格证或护士执业</w:t>
      </w:r>
      <w:r w:rsidRPr="00D35B52">
        <w:rPr>
          <w:rFonts w:ascii="Times New Roman" w:eastAsia="仿宋_GB2312" w:hAnsi="Times New Roman" w:hint="eastAsia"/>
          <w:kern w:val="2"/>
          <w:sz w:val="32"/>
          <w:szCs w:val="32"/>
        </w:rPr>
        <w:t>证</w:t>
      </w:r>
      <w:r w:rsidRPr="00D35B52">
        <w:rPr>
          <w:rFonts w:ascii="Times New Roman" w:eastAsia="仿宋_GB2312" w:hAnsi="Times New Roman"/>
          <w:kern w:val="2"/>
          <w:sz w:val="32"/>
          <w:szCs w:val="32"/>
        </w:rPr>
        <w:t>，</w:t>
      </w:r>
      <w:r w:rsidRPr="00D35B52">
        <w:rPr>
          <w:rFonts w:ascii="Times New Roman" w:eastAsia="仿宋_GB2312" w:hAnsi="Times New Roman" w:hint="eastAsia"/>
          <w:kern w:val="2"/>
          <w:sz w:val="32"/>
          <w:szCs w:val="32"/>
        </w:rPr>
        <w:t>且目前为</w:t>
      </w:r>
      <w:r w:rsidRPr="00D35B52">
        <w:rPr>
          <w:rFonts w:ascii="Times New Roman" w:eastAsia="仿宋_GB2312" w:hAnsi="Times New Roman"/>
          <w:kern w:val="2"/>
          <w:sz w:val="32"/>
          <w:szCs w:val="32"/>
        </w:rPr>
        <w:t>二级甲等综合（含）以上医院</w:t>
      </w:r>
      <w:r w:rsidRPr="00D35B52">
        <w:rPr>
          <w:rFonts w:ascii="Times New Roman" w:eastAsia="仿宋_GB2312" w:hAnsi="Times New Roman" w:hint="eastAsia"/>
          <w:kern w:val="2"/>
          <w:sz w:val="32"/>
          <w:szCs w:val="32"/>
        </w:rPr>
        <w:t>的在职职工</w:t>
      </w:r>
      <w:r w:rsidRPr="00D35B52">
        <w:rPr>
          <w:rFonts w:ascii="Times New Roman" w:eastAsia="仿宋_GB2312" w:hAnsi="Times New Roman"/>
          <w:kern w:val="2"/>
          <w:sz w:val="32"/>
          <w:szCs w:val="32"/>
        </w:rPr>
        <w:t>。</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kern w:val="2"/>
          <w:sz w:val="32"/>
          <w:szCs w:val="32"/>
        </w:rPr>
      </w:pPr>
      <w:r w:rsidRPr="00D35B52">
        <w:rPr>
          <w:rFonts w:ascii="Times New Roman" w:eastAsia="仿宋_GB2312" w:hAnsi="Times New Roman"/>
          <w:kern w:val="2"/>
          <w:sz w:val="32"/>
          <w:szCs w:val="32"/>
        </w:rPr>
        <w:t>（四）</w:t>
      </w:r>
      <w:r w:rsidRPr="00D35B52">
        <w:rPr>
          <w:rFonts w:ascii="Times New Roman" w:eastAsia="仿宋_GB2312" w:hAnsi="Times New Roman" w:hint="eastAsia"/>
          <w:kern w:val="2"/>
          <w:sz w:val="32"/>
          <w:szCs w:val="32"/>
        </w:rPr>
        <w:t>符合报名条件的往届生，</w:t>
      </w:r>
      <w:r w:rsidRPr="00D35B52">
        <w:rPr>
          <w:rFonts w:ascii="Times New Roman" w:eastAsia="仿宋_GB2312" w:hAnsi="Times New Roman"/>
          <w:kern w:val="2"/>
          <w:sz w:val="32"/>
          <w:szCs w:val="32"/>
        </w:rPr>
        <w:t>在聘用时需与原单位解除合同，无其他人事、医疗等纠纷；</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kern w:val="2"/>
          <w:sz w:val="32"/>
          <w:szCs w:val="32"/>
        </w:rPr>
      </w:pPr>
      <w:r w:rsidRPr="00D35B52">
        <w:rPr>
          <w:rFonts w:ascii="Times New Roman" w:eastAsia="仿宋_GB2312" w:hAnsi="Times New Roman"/>
          <w:kern w:val="2"/>
          <w:sz w:val="32"/>
          <w:szCs w:val="32"/>
        </w:rPr>
        <w:t>（五）</w:t>
      </w:r>
      <w:r w:rsidRPr="00D35B52">
        <w:rPr>
          <w:rFonts w:ascii="Times New Roman" w:eastAsia="仿宋_GB2312" w:hAnsi="Times New Roman" w:hint="eastAsia"/>
          <w:kern w:val="2"/>
          <w:sz w:val="32"/>
          <w:szCs w:val="32"/>
        </w:rPr>
        <w:t>年龄在</w:t>
      </w:r>
      <w:r w:rsidRPr="00D35B52">
        <w:rPr>
          <w:rFonts w:ascii="Times New Roman" w:eastAsia="仿宋_GB2312" w:hAnsi="Times New Roman" w:hint="eastAsia"/>
          <w:kern w:val="2"/>
          <w:sz w:val="32"/>
          <w:szCs w:val="32"/>
        </w:rPr>
        <w:t>18</w:t>
      </w:r>
      <w:r w:rsidRPr="00D35B52">
        <w:rPr>
          <w:rFonts w:ascii="Times New Roman" w:eastAsia="仿宋_GB2312" w:hAnsi="Times New Roman" w:hint="eastAsia"/>
          <w:kern w:val="2"/>
          <w:sz w:val="32"/>
          <w:szCs w:val="32"/>
        </w:rPr>
        <w:t>周岁以上，</w:t>
      </w:r>
      <w:r w:rsidRPr="00D35B52">
        <w:rPr>
          <w:rFonts w:ascii="Times New Roman" w:eastAsia="仿宋_GB2312" w:hAnsi="Times New Roman" w:hint="eastAsia"/>
          <w:kern w:val="2"/>
          <w:sz w:val="32"/>
          <w:szCs w:val="32"/>
        </w:rPr>
        <w:t>35</w:t>
      </w:r>
      <w:r w:rsidRPr="00D35B52">
        <w:rPr>
          <w:rFonts w:ascii="Times New Roman" w:eastAsia="仿宋_GB2312" w:hAnsi="Times New Roman" w:hint="eastAsia"/>
          <w:kern w:val="2"/>
          <w:sz w:val="32"/>
          <w:szCs w:val="32"/>
        </w:rPr>
        <w:t>周岁以下（</w:t>
      </w:r>
      <w:r w:rsidRPr="00D35B52">
        <w:rPr>
          <w:rFonts w:ascii="Times New Roman" w:eastAsia="仿宋_GB2312" w:hAnsi="Times New Roman" w:hint="eastAsia"/>
          <w:kern w:val="2"/>
          <w:sz w:val="32"/>
          <w:szCs w:val="32"/>
        </w:rPr>
        <w:t>1987</w:t>
      </w:r>
      <w:r w:rsidRPr="00D35B52">
        <w:rPr>
          <w:rFonts w:ascii="Times New Roman" w:eastAsia="仿宋_GB2312" w:hAnsi="Times New Roman" w:hint="eastAsia"/>
          <w:kern w:val="2"/>
          <w:sz w:val="32"/>
          <w:szCs w:val="32"/>
        </w:rPr>
        <w:t>年</w:t>
      </w:r>
      <w:r w:rsidRPr="00D35B52">
        <w:rPr>
          <w:rFonts w:ascii="Times New Roman" w:eastAsia="仿宋_GB2312" w:hAnsi="Times New Roman"/>
          <w:kern w:val="2"/>
          <w:sz w:val="32"/>
          <w:szCs w:val="32"/>
        </w:rPr>
        <w:t>3</w:t>
      </w:r>
      <w:r w:rsidRPr="00D35B52">
        <w:rPr>
          <w:rFonts w:ascii="Times New Roman" w:eastAsia="仿宋_GB2312" w:hAnsi="Times New Roman" w:hint="eastAsia"/>
          <w:kern w:val="2"/>
          <w:sz w:val="32"/>
          <w:szCs w:val="32"/>
        </w:rPr>
        <w:t>月</w:t>
      </w:r>
      <w:r w:rsidR="006962AA">
        <w:rPr>
          <w:rFonts w:ascii="Times New Roman" w:eastAsia="仿宋_GB2312" w:hAnsi="Times New Roman"/>
          <w:kern w:val="2"/>
          <w:sz w:val="32"/>
          <w:szCs w:val="32"/>
        </w:rPr>
        <w:t>27</w:t>
      </w:r>
      <w:r w:rsidRPr="00D35B52">
        <w:rPr>
          <w:rFonts w:ascii="Times New Roman" w:eastAsia="仿宋_GB2312" w:hAnsi="Times New Roman" w:hint="eastAsia"/>
          <w:kern w:val="2"/>
          <w:sz w:val="32"/>
          <w:szCs w:val="32"/>
        </w:rPr>
        <w:t>日至</w:t>
      </w:r>
      <w:r w:rsidRPr="00D35B52">
        <w:rPr>
          <w:rFonts w:ascii="Times New Roman" w:eastAsia="仿宋_GB2312" w:hAnsi="Times New Roman" w:hint="eastAsia"/>
          <w:kern w:val="2"/>
          <w:sz w:val="32"/>
          <w:szCs w:val="32"/>
        </w:rPr>
        <w:t>2005</w:t>
      </w:r>
      <w:r w:rsidRPr="00D35B52">
        <w:rPr>
          <w:rFonts w:ascii="Times New Roman" w:eastAsia="仿宋_GB2312" w:hAnsi="Times New Roman" w:hint="eastAsia"/>
          <w:kern w:val="2"/>
          <w:sz w:val="32"/>
          <w:szCs w:val="32"/>
        </w:rPr>
        <w:t>年</w:t>
      </w:r>
      <w:r w:rsidR="006962AA">
        <w:rPr>
          <w:rFonts w:ascii="Times New Roman" w:eastAsia="仿宋_GB2312" w:hAnsi="Times New Roman"/>
          <w:kern w:val="2"/>
          <w:sz w:val="32"/>
          <w:szCs w:val="32"/>
        </w:rPr>
        <w:t>4</w:t>
      </w:r>
      <w:r w:rsidRPr="00D35B52">
        <w:rPr>
          <w:rFonts w:ascii="Times New Roman" w:eastAsia="仿宋_GB2312" w:hAnsi="Times New Roman" w:hint="eastAsia"/>
          <w:kern w:val="2"/>
          <w:sz w:val="32"/>
          <w:szCs w:val="32"/>
        </w:rPr>
        <w:t>月</w:t>
      </w:r>
      <w:r w:rsidR="006962AA">
        <w:rPr>
          <w:rFonts w:ascii="Times New Roman" w:eastAsia="仿宋_GB2312" w:hAnsi="Times New Roman"/>
          <w:kern w:val="2"/>
          <w:sz w:val="32"/>
          <w:szCs w:val="32"/>
        </w:rPr>
        <w:t>7</w:t>
      </w:r>
      <w:r w:rsidRPr="00D35B52">
        <w:rPr>
          <w:rFonts w:ascii="Times New Roman" w:eastAsia="仿宋_GB2312" w:hAnsi="Times New Roman" w:hint="eastAsia"/>
          <w:kern w:val="2"/>
          <w:sz w:val="32"/>
          <w:szCs w:val="32"/>
        </w:rPr>
        <w:t>日之间出生）。</w:t>
      </w:r>
    </w:p>
    <w:p w:rsidR="000015F8" w:rsidRPr="00D35B52" w:rsidRDefault="008104DA" w:rsidP="007F094B">
      <w:pPr>
        <w:ind w:firstLineChars="200" w:firstLine="640"/>
        <w:rPr>
          <w:rFonts w:ascii="黑体" w:eastAsia="黑体" w:hAnsi="黑体" w:cs="黑体"/>
          <w:sz w:val="32"/>
          <w:szCs w:val="32"/>
        </w:rPr>
      </w:pPr>
      <w:r w:rsidRPr="00D35B52">
        <w:rPr>
          <w:rFonts w:ascii="黑体" w:eastAsia="黑体" w:hAnsi="黑体" w:cs="黑体" w:hint="eastAsia"/>
          <w:sz w:val="32"/>
          <w:szCs w:val="32"/>
        </w:rPr>
        <w:t>二、报名程序和办法</w:t>
      </w:r>
    </w:p>
    <w:p w:rsidR="000015F8" w:rsidRPr="00D35B52" w:rsidRDefault="008104DA" w:rsidP="007F094B">
      <w:pPr>
        <w:ind w:firstLineChars="200" w:firstLine="643"/>
        <w:rPr>
          <w:rFonts w:ascii="楷体_GB2312" w:eastAsia="楷体_GB2312" w:hAnsi="楷体_GB2312" w:cs="楷体_GB2312"/>
          <w:b/>
          <w:bCs/>
          <w:sz w:val="32"/>
          <w:szCs w:val="32"/>
        </w:rPr>
      </w:pPr>
      <w:r w:rsidRPr="00D35B52">
        <w:rPr>
          <w:rFonts w:ascii="楷体_GB2312" w:eastAsia="楷体_GB2312" w:hAnsi="楷体_GB2312" w:cs="楷体_GB2312" w:hint="eastAsia"/>
          <w:b/>
          <w:bCs/>
          <w:sz w:val="32"/>
          <w:szCs w:val="32"/>
        </w:rPr>
        <w:t>（一）报名方式与时间</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sz w:val="32"/>
          <w:szCs w:val="32"/>
          <w:lang w:bidi="ar"/>
        </w:rPr>
      </w:pPr>
      <w:r w:rsidRPr="00D35B52">
        <w:rPr>
          <w:rFonts w:ascii="Times New Roman" w:eastAsia="仿宋_GB2312" w:hAnsi="Times New Roman"/>
          <w:sz w:val="32"/>
          <w:szCs w:val="32"/>
        </w:rPr>
        <w:t>本次公开招聘</w:t>
      </w:r>
      <w:r w:rsidRPr="00D35B52">
        <w:rPr>
          <w:rFonts w:ascii="Times New Roman" w:eastAsia="仿宋_GB2312" w:hAnsi="Times New Roman"/>
          <w:sz w:val="32"/>
          <w:szCs w:val="32"/>
          <w:lang w:bidi="ar"/>
        </w:rPr>
        <w:t>采用网上报名、现场确认的方式进行。</w:t>
      </w:r>
    </w:p>
    <w:p w:rsidR="000015F8" w:rsidRPr="00D35B52" w:rsidRDefault="008104DA" w:rsidP="007F094B">
      <w:pPr>
        <w:ind w:firstLineChars="200" w:firstLine="640"/>
        <w:rPr>
          <w:rFonts w:ascii="宋体" w:hAnsi="宋体"/>
          <w:sz w:val="28"/>
          <w:szCs w:val="28"/>
        </w:rPr>
      </w:pPr>
      <w:r w:rsidRPr="00D35B52">
        <w:rPr>
          <w:rFonts w:ascii="Times New Roman" w:eastAsia="仿宋_GB2312" w:hAnsi="Times New Roman" w:cs="Times New Roman"/>
          <w:kern w:val="0"/>
          <w:sz w:val="32"/>
          <w:szCs w:val="32"/>
          <w:lang w:bidi="ar"/>
        </w:rPr>
        <w:t>1.</w:t>
      </w:r>
      <w:r w:rsidRPr="00D35B52">
        <w:rPr>
          <w:rFonts w:ascii="Times New Roman" w:eastAsia="仿宋_GB2312" w:hAnsi="Times New Roman" w:cs="Times New Roman"/>
          <w:kern w:val="0"/>
          <w:sz w:val="32"/>
          <w:szCs w:val="32"/>
          <w:lang w:bidi="ar"/>
        </w:rPr>
        <w:t>网上报名。时间：</w:t>
      </w:r>
      <w:r w:rsidRPr="00D35B52">
        <w:rPr>
          <w:rFonts w:ascii="Times New Roman" w:eastAsia="仿宋_GB2312" w:hAnsi="Times New Roman" w:cs="Times New Roman"/>
          <w:kern w:val="0"/>
          <w:sz w:val="32"/>
          <w:szCs w:val="32"/>
          <w:lang w:bidi="ar"/>
        </w:rPr>
        <w:t>2023</w:t>
      </w:r>
      <w:r w:rsidRPr="00D35B52">
        <w:rPr>
          <w:rFonts w:ascii="Times New Roman" w:eastAsia="仿宋_GB2312" w:hAnsi="Times New Roman" w:cs="Times New Roman"/>
          <w:kern w:val="0"/>
          <w:sz w:val="32"/>
          <w:szCs w:val="32"/>
          <w:lang w:bidi="ar"/>
        </w:rPr>
        <w:t>年</w:t>
      </w:r>
      <w:r w:rsidRPr="00D35B52">
        <w:rPr>
          <w:rFonts w:ascii="Times New Roman" w:eastAsia="仿宋_GB2312" w:hAnsi="Times New Roman" w:cs="Times New Roman" w:hint="eastAsia"/>
          <w:kern w:val="0"/>
          <w:sz w:val="32"/>
          <w:szCs w:val="32"/>
          <w:lang w:bidi="ar"/>
        </w:rPr>
        <w:t>3</w:t>
      </w:r>
      <w:r w:rsidRPr="00D35B52">
        <w:rPr>
          <w:rFonts w:ascii="Times New Roman" w:eastAsia="仿宋_GB2312" w:hAnsi="Times New Roman" w:cs="Times New Roman"/>
          <w:kern w:val="0"/>
          <w:sz w:val="32"/>
          <w:szCs w:val="32"/>
          <w:lang w:bidi="ar"/>
        </w:rPr>
        <w:t>月</w:t>
      </w:r>
      <w:r w:rsidRPr="00D35B52">
        <w:rPr>
          <w:rFonts w:ascii="Times New Roman" w:eastAsia="仿宋_GB2312" w:hAnsi="Times New Roman" w:cs="Times New Roman" w:hint="eastAsia"/>
          <w:kern w:val="0"/>
          <w:sz w:val="32"/>
          <w:szCs w:val="32"/>
          <w:lang w:bidi="ar"/>
        </w:rPr>
        <w:t>27</w:t>
      </w:r>
      <w:r w:rsidRPr="00D35B52">
        <w:rPr>
          <w:rFonts w:ascii="Times New Roman" w:eastAsia="仿宋_GB2312" w:hAnsi="Times New Roman" w:cs="Times New Roman"/>
          <w:kern w:val="0"/>
          <w:sz w:val="32"/>
          <w:szCs w:val="32"/>
          <w:lang w:bidi="ar"/>
        </w:rPr>
        <w:t>日</w:t>
      </w:r>
      <w:r w:rsidR="002E10AF">
        <w:rPr>
          <w:rFonts w:ascii="Times New Roman" w:eastAsia="仿宋_GB2312" w:hAnsi="Times New Roman" w:cs="Times New Roman" w:hint="eastAsia"/>
          <w:kern w:val="0"/>
          <w:sz w:val="32"/>
          <w:szCs w:val="32"/>
          <w:lang w:bidi="ar"/>
        </w:rPr>
        <w:t>9</w:t>
      </w:r>
      <w:r w:rsidR="002E10AF">
        <w:rPr>
          <w:rFonts w:ascii="Times New Roman" w:eastAsia="仿宋_GB2312" w:hAnsi="Times New Roman" w:cs="Times New Roman"/>
          <w:kern w:val="0"/>
          <w:sz w:val="32"/>
          <w:szCs w:val="32"/>
          <w:lang w:bidi="ar"/>
        </w:rPr>
        <w:t>:00</w:t>
      </w:r>
      <w:r w:rsidRPr="00D35B52">
        <w:rPr>
          <w:rFonts w:ascii="Times New Roman" w:eastAsia="仿宋_GB2312" w:hAnsi="Times New Roman" w:cs="Times New Roman" w:hint="eastAsia"/>
          <w:kern w:val="0"/>
          <w:sz w:val="32"/>
          <w:szCs w:val="32"/>
          <w:lang w:bidi="ar"/>
        </w:rPr>
        <w:t>－</w:t>
      </w:r>
      <w:r w:rsidRPr="00D35B52">
        <w:rPr>
          <w:rFonts w:ascii="Times New Roman" w:eastAsia="仿宋_GB2312" w:hAnsi="Times New Roman" w:cs="Times New Roman" w:hint="eastAsia"/>
          <w:kern w:val="0"/>
          <w:sz w:val="32"/>
          <w:szCs w:val="32"/>
          <w:lang w:bidi="ar"/>
        </w:rPr>
        <w:t>4</w:t>
      </w:r>
      <w:r w:rsidRPr="00D35B52">
        <w:rPr>
          <w:rFonts w:ascii="Times New Roman" w:eastAsia="仿宋_GB2312" w:hAnsi="Times New Roman" w:cs="Times New Roman"/>
          <w:kern w:val="0"/>
          <w:sz w:val="32"/>
          <w:szCs w:val="32"/>
          <w:lang w:bidi="ar"/>
        </w:rPr>
        <w:t>月</w:t>
      </w:r>
      <w:r w:rsidRPr="00D35B52">
        <w:rPr>
          <w:rFonts w:ascii="Times New Roman" w:eastAsia="仿宋_GB2312" w:hAnsi="Times New Roman" w:cs="Times New Roman" w:hint="eastAsia"/>
          <w:kern w:val="0"/>
          <w:sz w:val="32"/>
          <w:szCs w:val="32"/>
          <w:lang w:bidi="ar"/>
        </w:rPr>
        <w:t>7</w:t>
      </w:r>
      <w:r w:rsidRPr="00D35B52">
        <w:rPr>
          <w:rFonts w:ascii="Times New Roman" w:eastAsia="仿宋_GB2312" w:hAnsi="Times New Roman" w:cs="Times New Roman"/>
          <w:kern w:val="0"/>
          <w:sz w:val="32"/>
          <w:szCs w:val="32"/>
          <w:lang w:bidi="ar"/>
        </w:rPr>
        <w:t>日</w:t>
      </w:r>
      <w:r w:rsidRPr="00D35B52">
        <w:rPr>
          <w:rFonts w:ascii="Times New Roman" w:eastAsia="仿宋_GB2312" w:hAnsi="Times New Roman" w:cs="Times New Roman" w:hint="eastAsia"/>
          <w:kern w:val="0"/>
          <w:sz w:val="32"/>
          <w:szCs w:val="32"/>
          <w:lang w:bidi="ar"/>
        </w:rPr>
        <w:t>16:00</w:t>
      </w:r>
      <w:r w:rsidRPr="00D35B52">
        <w:rPr>
          <w:rFonts w:ascii="Times New Roman" w:eastAsia="仿宋_GB2312" w:hAnsi="Times New Roman" w:cs="Times New Roman"/>
          <w:kern w:val="0"/>
          <w:sz w:val="32"/>
          <w:szCs w:val="32"/>
          <w:lang w:bidi="ar"/>
        </w:rPr>
        <w:t>。</w:t>
      </w:r>
      <w:r w:rsidRPr="00D35B52">
        <w:rPr>
          <w:rFonts w:ascii="Times New Roman" w:eastAsia="仿宋_GB2312" w:hAnsi="Times New Roman" w:cs="Times New Roman" w:hint="eastAsia"/>
          <w:kern w:val="0"/>
          <w:sz w:val="32"/>
          <w:szCs w:val="32"/>
          <w:lang w:bidi="ar"/>
        </w:rPr>
        <w:t>申报</w:t>
      </w:r>
      <w:r w:rsidRPr="00D35B52">
        <w:rPr>
          <w:rFonts w:ascii="Times New Roman" w:eastAsia="仿宋_GB2312" w:hAnsi="Times New Roman" w:cs="Times New Roman"/>
          <w:kern w:val="0"/>
          <w:sz w:val="32"/>
          <w:szCs w:val="32"/>
          <w:lang w:bidi="ar"/>
        </w:rPr>
        <w:t>者登录</w:t>
      </w:r>
      <w:r w:rsidRPr="00D35B52">
        <w:rPr>
          <w:rFonts w:ascii="仿宋" w:eastAsia="仿宋" w:hAnsi="仿宋" w:hint="eastAsia"/>
          <w:sz w:val="32"/>
          <w:szCs w:val="32"/>
        </w:rPr>
        <w:t>常州市金坛区人民政府网站（</w:t>
      </w:r>
      <w:r w:rsidRPr="00D35B52">
        <w:rPr>
          <w:rFonts w:ascii="仿宋" w:eastAsia="仿宋" w:hAnsi="仿宋"/>
          <w:sz w:val="32"/>
          <w:szCs w:val="32"/>
        </w:rPr>
        <w:t>www.jintan.gov.cn</w:t>
      </w:r>
      <w:r w:rsidRPr="00D35B52">
        <w:rPr>
          <w:rFonts w:ascii="仿宋" w:eastAsia="仿宋" w:hAnsi="仿宋" w:hint="eastAsia"/>
          <w:sz w:val="32"/>
          <w:szCs w:val="32"/>
        </w:rPr>
        <w:t>）</w:t>
      </w:r>
      <w:r w:rsidRPr="00D35B52">
        <w:rPr>
          <w:rFonts w:ascii="Times New Roman" w:eastAsia="仿宋_GB2312" w:hAnsi="Times New Roman" w:cs="Times New Roman"/>
          <w:kern w:val="0"/>
          <w:sz w:val="32"/>
          <w:szCs w:val="32"/>
          <w:lang w:bidi="ar"/>
        </w:rPr>
        <w:t>下载并如实填写《</w:t>
      </w:r>
      <w:r w:rsidRPr="00D35B52">
        <w:rPr>
          <w:rFonts w:ascii="Times New Roman" w:eastAsia="仿宋_GB2312" w:hAnsi="Times New Roman" w:cs="Times New Roman"/>
          <w:sz w:val="32"/>
          <w:szCs w:val="32"/>
        </w:rPr>
        <w:t>2023</w:t>
      </w:r>
      <w:r w:rsidRPr="00D35B52">
        <w:rPr>
          <w:rFonts w:ascii="Times New Roman" w:eastAsia="仿宋_GB2312" w:hAnsi="Times New Roman" w:cs="Times New Roman"/>
          <w:sz w:val="32"/>
          <w:szCs w:val="32"/>
        </w:rPr>
        <w:t>年</w:t>
      </w:r>
      <w:r w:rsidRPr="00D35B52">
        <w:rPr>
          <w:rFonts w:ascii="Times New Roman" w:eastAsia="仿宋_GB2312" w:hAnsi="Times New Roman" w:cs="Times New Roman" w:hint="eastAsia"/>
          <w:sz w:val="32"/>
          <w:szCs w:val="32"/>
        </w:rPr>
        <w:t>常</w:t>
      </w:r>
      <w:r w:rsidRPr="00D35B52">
        <w:rPr>
          <w:rFonts w:ascii="Times New Roman" w:eastAsia="仿宋_GB2312" w:hAnsi="Times New Roman" w:cs="Times New Roman"/>
          <w:sz w:val="32"/>
          <w:szCs w:val="32"/>
        </w:rPr>
        <w:t>州市金坛</w:t>
      </w:r>
      <w:r w:rsidR="000C21D1">
        <w:rPr>
          <w:rFonts w:ascii="Times New Roman" w:eastAsia="仿宋_GB2312" w:hAnsi="Times New Roman" w:cs="Times New Roman" w:hint="eastAsia"/>
          <w:sz w:val="32"/>
          <w:szCs w:val="32"/>
        </w:rPr>
        <w:t>区卫</w:t>
      </w:r>
      <w:r w:rsidR="000C21D1">
        <w:rPr>
          <w:rFonts w:ascii="Times New Roman" w:eastAsia="仿宋_GB2312" w:hAnsi="Times New Roman" w:cs="Times New Roman"/>
          <w:sz w:val="32"/>
          <w:szCs w:val="32"/>
        </w:rPr>
        <w:t>健系统</w:t>
      </w:r>
      <w:r w:rsidRPr="00D35B52">
        <w:rPr>
          <w:rFonts w:ascii="Times New Roman" w:eastAsia="仿宋_GB2312" w:hAnsi="Times New Roman" w:cs="Times New Roman"/>
          <w:sz w:val="32"/>
          <w:szCs w:val="32"/>
        </w:rPr>
        <w:t>面向社会公开招聘护理人员</w:t>
      </w:r>
      <w:r w:rsidRPr="00D35B52">
        <w:rPr>
          <w:rFonts w:ascii="Times New Roman" w:eastAsia="仿宋_GB2312" w:hAnsi="Times New Roman" w:cs="Times New Roman" w:hint="eastAsia"/>
          <w:sz w:val="32"/>
          <w:szCs w:val="32"/>
        </w:rPr>
        <w:t>申报</w:t>
      </w:r>
      <w:r w:rsidRPr="00D35B52">
        <w:rPr>
          <w:rFonts w:ascii="Times New Roman" w:eastAsia="仿宋_GB2312" w:hAnsi="Times New Roman" w:cs="Times New Roman"/>
          <w:sz w:val="32"/>
          <w:szCs w:val="32"/>
        </w:rPr>
        <w:t>表</w:t>
      </w:r>
      <w:r w:rsidRPr="00D35B52">
        <w:rPr>
          <w:rFonts w:ascii="Times New Roman" w:eastAsia="仿宋_GB2312" w:hAnsi="Times New Roman" w:cs="Times New Roman"/>
          <w:kern w:val="0"/>
          <w:sz w:val="32"/>
          <w:szCs w:val="32"/>
          <w:lang w:bidi="ar"/>
        </w:rPr>
        <w:t>》，以</w:t>
      </w:r>
      <w:r w:rsidRPr="00D35B52">
        <w:rPr>
          <w:rFonts w:ascii="Times New Roman" w:eastAsia="仿宋_GB2312" w:hAnsi="Times New Roman" w:cs="Times New Roman"/>
          <w:kern w:val="0"/>
          <w:sz w:val="32"/>
          <w:szCs w:val="32"/>
          <w:lang w:bidi="ar"/>
        </w:rPr>
        <w:t>“</w:t>
      </w:r>
      <w:r w:rsidRPr="00D35B52">
        <w:rPr>
          <w:rFonts w:ascii="Times New Roman" w:eastAsia="仿宋_GB2312" w:hAnsi="Times New Roman" w:cs="Times New Roman"/>
          <w:kern w:val="0"/>
          <w:sz w:val="32"/>
          <w:szCs w:val="32"/>
          <w:lang w:bidi="ar"/>
        </w:rPr>
        <w:t>姓名</w:t>
      </w:r>
      <w:r w:rsidRPr="00D35B52">
        <w:rPr>
          <w:rFonts w:ascii="Times New Roman" w:eastAsia="仿宋_GB2312" w:hAnsi="Times New Roman" w:cs="Times New Roman"/>
          <w:kern w:val="0"/>
          <w:sz w:val="32"/>
          <w:szCs w:val="32"/>
          <w:lang w:bidi="ar"/>
        </w:rPr>
        <w:t>+</w:t>
      </w:r>
      <w:r w:rsidRPr="00D35B52">
        <w:rPr>
          <w:rFonts w:ascii="Times New Roman" w:eastAsia="仿宋_GB2312" w:hAnsi="Times New Roman" w:cs="Times New Roman"/>
          <w:kern w:val="0"/>
          <w:sz w:val="32"/>
          <w:szCs w:val="32"/>
          <w:lang w:bidi="ar"/>
        </w:rPr>
        <w:t>学历</w:t>
      </w:r>
      <w:r w:rsidRPr="00D35B52">
        <w:rPr>
          <w:rFonts w:ascii="Times New Roman" w:eastAsia="仿宋_GB2312" w:hAnsi="Times New Roman" w:cs="Times New Roman"/>
          <w:kern w:val="0"/>
          <w:sz w:val="32"/>
          <w:szCs w:val="32"/>
          <w:lang w:bidi="ar"/>
        </w:rPr>
        <w:t>+</w:t>
      </w:r>
      <w:r w:rsidRPr="00D35B52">
        <w:rPr>
          <w:rFonts w:ascii="Times New Roman" w:eastAsia="仿宋_GB2312" w:hAnsi="Times New Roman" w:cs="Times New Roman"/>
          <w:kern w:val="0"/>
          <w:sz w:val="32"/>
          <w:szCs w:val="32"/>
          <w:lang w:bidi="ar"/>
        </w:rPr>
        <w:t>专业</w:t>
      </w:r>
      <w:r w:rsidRPr="00D35B52">
        <w:rPr>
          <w:rFonts w:ascii="Times New Roman" w:eastAsia="仿宋_GB2312" w:hAnsi="Times New Roman" w:cs="Times New Roman"/>
          <w:kern w:val="0"/>
          <w:sz w:val="32"/>
          <w:szCs w:val="32"/>
          <w:lang w:bidi="ar"/>
        </w:rPr>
        <w:t>”</w:t>
      </w:r>
      <w:r w:rsidRPr="00D35B52">
        <w:rPr>
          <w:rFonts w:ascii="Times New Roman" w:eastAsia="仿宋_GB2312" w:hAnsi="Times New Roman" w:cs="Times New Roman"/>
          <w:kern w:val="0"/>
          <w:sz w:val="32"/>
          <w:szCs w:val="32"/>
          <w:lang w:bidi="ar"/>
        </w:rPr>
        <w:t>重命名，</w:t>
      </w:r>
      <w:hyperlink r:id="rId6" w:history="1">
        <w:r w:rsidRPr="00D35B52">
          <w:rPr>
            <w:rStyle w:val="a7"/>
            <w:rFonts w:ascii="Times New Roman" w:eastAsia="仿宋_GB2312" w:hAnsi="Times New Roman" w:cs="Times New Roman"/>
            <w:color w:val="auto"/>
            <w:sz w:val="32"/>
            <w:szCs w:val="32"/>
            <w:u w:val="none"/>
          </w:rPr>
          <w:t>发送至邮箱</w:t>
        </w:r>
        <w:r w:rsidRPr="00D35B52">
          <w:rPr>
            <w:rStyle w:val="a7"/>
            <w:rFonts w:ascii="Times New Roman" w:eastAsia="仿宋_GB2312" w:hAnsi="Times New Roman" w:cs="Times New Roman"/>
            <w:color w:val="auto"/>
            <w:sz w:val="32"/>
            <w:szCs w:val="32"/>
            <w:u w:val="none"/>
          </w:rPr>
          <w:t>jtrmyyrsk@163.com</w:t>
        </w:r>
      </w:hyperlink>
      <w:r w:rsidRPr="00D35B52">
        <w:rPr>
          <w:rFonts w:ascii="Times New Roman" w:eastAsia="仿宋_GB2312" w:hAnsi="Times New Roman" w:cs="Times New Roman"/>
          <w:kern w:val="0"/>
          <w:sz w:val="32"/>
          <w:szCs w:val="32"/>
          <w:lang w:bidi="ar"/>
        </w:rPr>
        <w:t>。</w:t>
      </w:r>
    </w:p>
    <w:p w:rsidR="000015F8" w:rsidRPr="00D35B52" w:rsidRDefault="008104DA" w:rsidP="007F094B">
      <w:pPr>
        <w:ind w:firstLineChars="200" w:firstLine="640"/>
        <w:rPr>
          <w:rFonts w:ascii="Times New Roman" w:eastAsia="仿宋_GB2312" w:hAnsi="Times New Roman" w:cs="Times New Roman"/>
          <w:kern w:val="0"/>
          <w:sz w:val="32"/>
          <w:szCs w:val="32"/>
          <w:lang w:bidi="ar"/>
        </w:rPr>
      </w:pPr>
      <w:r w:rsidRPr="00D35B52">
        <w:rPr>
          <w:rFonts w:ascii="Times New Roman" w:eastAsia="仿宋_GB2312" w:hAnsi="Times New Roman" w:cs="Times New Roman" w:hint="eastAsia"/>
          <w:kern w:val="0"/>
          <w:sz w:val="32"/>
          <w:szCs w:val="32"/>
          <w:lang w:bidi="ar"/>
        </w:rPr>
        <w:t>2.</w:t>
      </w:r>
      <w:r w:rsidRPr="00D35B52">
        <w:rPr>
          <w:rFonts w:ascii="Times New Roman" w:eastAsia="仿宋_GB2312" w:hAnsi="Times New Roman" w:cs="Times New Roman"/>
          <w:kern w:val="0"/>
          <w:sz w:val="32"/>
          <w:szCs w:val="32"/>
          <w:lang w:bidi="ar"/>
        </w:rPr>
        <w:t>报考</w:t>
      </w:r>
      <w:r w:rsidRPr="00D35B52">
        <w:rPr>
          <w:rFonts w:ascii="Times New Roman" w:eastAsia="仿宋_GB2312" w:hAnsi="Times New Roman" w:cs="Times New Roman" w:hint="eastAsia"/>
          <w:kern w:val="0"/>
          <w:sz w:val="32"/>
          <w:szCs w:val="32"/>
          <w:lang w:bidi="ar"/>
        </w:rPr>
        <w:t>人员</w:t>
      </w:r>
      <w:r w:rsidRPr="00D35B52">
        <w:rPr>
          <w:rFonts w:ascii="Times New Roman" w:eastAsia="仿宋_GB2312" w:hAnsi="Times New Roman" w:cs="Times New Roman"/>
          <w:kern w:val="0"/>
          <w:sz w:val="32"/>
          <w:szCs w:val="32"/>
          <w:lang w:bidi="ar"/>
        </w:rPr>
        <w:t>加入</w:t>
      </w:r>
      <w:r w:rsidRPr="00D35B52">
        <w:rPr>
          <w:rFonts w:ascii="Times New Roman" w:eastAsia="仿宋_GB2312" w:hAnsi="Times New Roman" w:cs="Times New Roman"/>
          <w:kern w:val="0"/>
          <w:sz w:val="32"/>
          <w:szCs w:val="32"/>
          <w:lang w:bidi="ar"/>
        </w:rPr>
        <w:t>“2023</w:t>
      </w:r>
      <w:r w:rsidRPr="00D35B52">
        <w:rPr>
          <w:rFonts w:ascii="Times New Roman" w:eastAsia="仿宋_GB2312" w:hAnsi="Times New Roman" w:cs="Times New Roman"/>
          <w:kern w:val="0"/>
          <w:sz w:val="32"/>
          <w:szCs w:val="32"/>
          <w:lang w:bidi="ar"/>
        </w:rPr>
        <w:t>护理招聘群</w:t>
      </w:r>
      <w:r w:rsidRPr="00D35B52">
        <w:rPr>
          <w:rFonts w:ascii="Times New Roman" w:eastAsia="仿宋_GB2312" w:hAnsi="Times New Roman" w:cs="Times New Roman"/>
          <w:kern w:val="0"/>
          <w:sz w:val="32"/>
          <w:szCs w:val="32"/>
          <w:lang w:bidi="ar"/>
        </w:rPr>
        <w:t>”</w:t>
      </w:r>
      <w:r w:rsidRPr="00D35B52">
        <w:rPr>
          <w:rFonts w:ascii="Times New Roman" w:eastAsia="仿宋_GB2312" w:hAnsi="Times New Roman" w:cs="Times New Roman"/>
          <w:kern w:val="0"/>
          <w:sz w:val="32"/>
          <w:szCs w:val="32"/>
          <w:lang w:bidi="ar"/>
        </w:rPr>
        <w:t>（</w:t>
      </w:r>
      <w:r w:rsidRPr="00D35B52">
        <w:rPr>
          <w:rFonts w:ascii="Times New Roman" w:eastAsia="仿宋_GB2312" w:hAnsi="Times New Roman" w:cs="Times New Roman"/>
          <w:kern w:val="0"/>
          <w:sz w:val="32"/>
          <w:szCs w:val="32"/>
          <w:lang w:bidi="ar"/>
        </w:rPr>
        <w:t>QQ</w:t>
      </w:r>
      <w:r w:rsidRPr="00D35B52">
        <w:rPr>
          <w:rFonts w:ascii="Times New Roman" w:eastAsia="仿宋_GB2312" w:hAnsi="Times New Roman" w:cs="Times New Roman"/>
          <w:kern w:val="0"/>
          <w:sz w:val="32"/>
          <w:szCs w:val="32"/>
          <w:lang w:bidi="ar"/>
        </w:rPr>
        <w:t>群号：</w:t>
      </w:r>
      <w:r w:rsidRPr="00D35B52">
        <w:rPr>
          <w:rFonts w:ascii="Times New Roman" w:eastAsia="仿宋_GB2312" w:hAnsi="Times New Roman" w:cs="Times New Roman" w:hint="eastAsia"/>
          <w:kern w:val="0"/>
          <w:sz w:val="32"/>
          <w:szCs w:val="32"/>
          <w:lang w:bidi="ar"/>
        </w:rPr>
        <w:t>228582062</w:t>
      </w:r>
      <w:r w:rsidRPr="00D35B52">
        <w:rPr>
          <w:rFonts w:ascii="Times New Roman" w:eastAsia="仿宋_GB2312" w:hAnsi="Times New Roman" w:cs="Times New Roman"/>
          <w:kern w:val="0"/>
          <w:sz w:val="32"/>
          <w:szCs w:val="32"/>
          <w:lang w:bidi="ar"/>
        </w:rPr>
        <w:t>），在群内确认报名并查询与本次考试相关通知。</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sz w:val="32"/>
          <w:szCs w:val="32"/>
          <w:lang w:bidi="ar"/>
        </w:rPr>
      </w:pPr>
      <w:r w:rsidRPr="00D35B52">
        <w:rPr>
          <w:rFonts w:ascii="Times New Roman" w:eastAsia="仿宋_GB2312" w:hAnsi="Times New Roman"/>
          <w:sz w:val="32"/>
          <w:szCs w:val="32"/>
          <w:lang w:bidi="ar"/>
        </w:rPr>
        <w:t>3.</w:t>
      </w:r>
      <w:r w:rsidRPr="00D35B52">
        <w:rPr>
          <w:rFonts w:ascii="Times New Roman" w:eastAsia="仿宋_GB2312" w:hAnsi="Times New Roman"/>
          <w:sz w:val="32"/>
          <w:szCs w:val="32"/>
          <w:lang w:bidi="ar"/>
        </w:rPr>
        <w:t>现场确认。</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sz w:val="32"/>
          <w:szCs w:val="32"/>
          <w:lang w:bidi="ar"/>
        </w:rPr>
      </w:pPr>
      <w:r w:rsidRPr="00D35B52">
        <w:rPr>
          <w:rFonts w:ascii="Times New Roman" w:eastAsia="仿宋_GB2312" w:hAnsi="Times New Roman"/>
          <w:sz w:val="32"/>
          <w:szCs w:val="32"/>
          <w:lang w:bidi="ar"/>
        </w:rPr>
        <w:t>时间：</w:t>
      </w:r>
      <w:r w:rsidRPr="00D35B52">
        <w:rPr>
          <w:rFonts w:ascii="Times New Roman" w:eastAsia="仿宋_GB2312" w:hAnsi="Times New Roman"/>
          <w:sz w:val="32"/>
          <w:szCs w:val="32"/>
          <w:lang w:bidi="ar"/>
        </w:rPr>
        <w:t>2023</w:t>
      </w:r>
      <w:r w:rsidRPr="00D35B52">
        <w:rPr>
          <w:rFonts w:ascii="Times New Roman" w:eastAsia="仿宋_GB2312" w:hAnsi="Times New Roman"/>
          <w:sz w:val="32"/>
          <w:szCs w:val="32"/>
          <w:lang w:bidi="ar"/>
        </w:rPr>
        <w:t>年</w:t>
      </w:r>
      <w:r w:rsidRPr="00D35B52">
        <w:rPr>
          <w:rFonts w:ascii="Times New Roman" w:eastAsia="仿宋_GB2312" w:hAnsi="Times New Roman" w:hint="eastAsia"/>
          <w:sz w:val="32"/>
          <w:szCs w:val="32"/>
          <w:lang w:bidi="ar"/>
        </w:rPr>
        <w:t>4</w:t>
      </w:r>
      <w:r w:rsidRPr="00D35B52">
        <w:rPr>
          <w:rFonts w:ascii="Times New Roman" w:eastAsia="仿宋_GB2312" w:hAnsi="Times New Roman"/>
          <w:sz w:val="32"/>
          <w:szCs w:val="32"/>
          <w:lang w:bidi="ar"/>
        </w:rPr>
        <w:t>月</w:t>
      </w:r>
      <w:r w:rsidRPr="00D35B52">
        <w:rPr>
          <w:rFonts w:ascii="Times New Roman" w:eastAsia="仿宋_GB2312" w:hAnsi="Times New Roman" w:hint="eastAsia"/>
          <w:sz w:val="32"/>
          <w:szCs w:val="32"/>
          <w:lang w:bidi="ar"/>
        </w:rPr>
        <w:t>14</w:t>
      </w:r>
      <w:r w:rsidRPr="00D35B52">
        <w:rPr>
          <w:rFonts w:ascii="Times New Roman" w:eastAsia="仿宋_GB2312" w:hAnsi="Times New Roman"/>
          <w:sz w:val="32"/>
          <w:szCs w:val="32"/>
          <w:lang w:bidi="ar"/>
        </w:rPr>
        <w:t>日</w:t>
      </w:r>
      <w:r w:rsidRPr="00D35B52">
        <w:rPr>
          <w:rFonts w:ascii="Times New Roman" w:eastAsia="仿宋_GB2312" w:hAnsi="Times New Roman" w:hint="eastAsia"/>
          <w:sz w:val="32"/>
          <w:szCs w:val="32"/>
          <w:lang w:bidi="ar"/>
        </w:rPr>
        <w:t>（周五）</w:t>
      </w:r>
      <w:r w:rsidRPr="00D35B52">
        <w:rPr>
          <w:rFonts w:ascii="Times New Roman" w:eastAsia="仿宋_GB2312" w:hAnsi="Times New Roman"/>
          <w:sz w:val="32"/>
          <w:szCs w:val="32"/>
          <w:lang w:bidi="ar"/>
        </w:rPr>
        <w:t>7:30</w:t>
      </w:r>
      <w:r w:rsidRPr="00D35B52">
        <w:rPr>
          <w:rFonts w:ascii="Times New Roman" w:eastAsia="仿宋_GB2312" w:hAnsi="Times New Roman" w:hint="eastAsia"/>
          <w:sz w:val="32"/>
          <w:szCs w:val="32"/>
          <w:lang w:bidi="ar"/>
        </w:rPr>
        <w:t>－</w:t>
      </w:r>
      <w:r w:rsidRPr="00D35B52">
        <w:rPr>
          <w:rFonts w:ascii="Times New Roman" w:eastAsia="仿宋_GB2312" w:hAnsi="Times New Roman"/>
          <w:sz w:val="32"/>
          <w:szCs w:val="32"/>
          <w:lang w:bidi="ar"/>
        </w:rPr>
        <w:t>16:30</w:t>
      </w:r>
      <w:r w:rsidRPr="00D35B52">
        <w:rPr>
          <w:rFonts w:ascii="Times New Roman" w:eastAsia="仿宋_GB2312" w:hAnsi="Times New Roman"/>
          <w:sz w:val="32"/>
          <w:szCs w:val="32"/>
          <w:lang w:bidi="ar"/>
        </w:rPr>
        <w:t>。</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sz w:val="32"/>
          <w:szCs w:val="32"/>
          <w:lang w:bidi="ar"/>
        </w:rPr>
      </w:pPr>
      <w:r w:rsidRPr="00D35B52">
        <w:rPr>
          <w:rFonts w:ascii="Times New Roman" w:eastAsia="仿宋_GB2312" w:hAnsi="Times New Roman"/>
          <w:sz w:val="32"/>
          <w:szCs w:val="32"/>
          <w:lang w:bidi="ar"/>
        </w:rPr>
        <w:t>地点：金坛</w:t>
      </w:r>
      <w:r w:rsidRPr="00D35B52">
        <w:rPr>
          <w:rFonts w:ascii="Times New Roman" w:eastAsia="仿宋_GB2312" w:hAnsi="Times New Roman" w:hint="eastAsia"/>
          <w:sz w:val="32"/>
          <w:szCs w:val="32"/>
          <w:lang w:bidi="ar"/>
        </w:rPr>
        <w:t>区金坛大道</w:t>
      </w:r>
      <w:r w:rsidRPr="00D35B52">
        <w:rPr>
          <w:rFonts w:ascii="Times New Roman" w:eastAsia="仿宋_GB2312" w:hAnsi="Times New Roman" w:hint="eastAsia"/>
          <w:sz w:val="32"/>
          <w:szCs w:val="32"/>
          <w:lang w:bidi="ar"/>
        </w:rPr>
        <w:t>150</w:t>
      </w:r>
      <w:r w:rsidRPr="00D35B52">
        <w:rPr>
          <w:rFonts w:ascii="Times New Roman" w:eastAsia="仿宋_GB2312" w:hAnsi="Times New Roman" w:hint="eastAsia"/>
          <w:sz w:val="32"/>
          <w:szCs w:val="32"/>
          <w:lang w:bidi="ar"/>
        </w:rPr>
        <w:t>号人力资源市场二楼大厅</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sz w:val="32"/>
          <w:szCs w:val="32"/>
          <w:lang w:bidi="ar"/>
        </w:rPr>
      </w:pPr>
      <w:r w:rsidRPr="00D35B52">
        <w:rPr>
          <w:rFonts w:ascii="Times New Roman" w:eastAsia="仿宋_GB2312" w:hAnsi="Times New Roman"/>
          <w:sz w:val="32"/>
          <w:szCs w:val="32"/>
          <w:lang w:bidi="ar"/>
        </w:rPr>
        <w:t>现场确认需提交材料：</w:t>
      </w:r>
    </w:p>
    <w:p w:rsidR="000015F8" w:rsidRPr="00D35B52" w:rsidRDefault="008104DA" w:rsidP="007F094B">
      <w:pPr>
        <w:pStyle w:val="a5"/>
        <w:widowControl/>
        <w:spacing w:before="0" w:beforeAutospacing="0" w:after="0" w:afterAutospacing="0"/>
        <w:ind w:leftChars="304" w:left="638"/>
        <w:jc w:val="both"/>
        <w:rPr>
          <w:rFonts w:ascii="Times New Roman" w:eastAsia="仿宋_GB2312" w:hAnsi="Times New Roman"/>
          <w:sz w:val="32"/>
          <w:szCs w:val="32"/>
          <w:lang w:bidi="ar"/>
        </w:rPr>
      </w:pPr>
      <w:r w:rsidRPr="00D35B52">
        <w:rPr>
          <w:rFonts w:ascii="Times New Roman" w:eastAsia="仿宋_GB2312" w:hAnsi="Times New Roman"/>
          <w:sz w:val="32"/>
          <w:szCs w:val="32"/>
          <w:lang w:bidi="ar"/>
        </w:rPr>
        <w:t>（</w:t>
      </w:r>
      <w:r w:rsidRPr="00D35B52">
        <w:rPr>
          <w:rFonts w:ascii="Times New Roman" w:eastAsia="仿宋_GB2312" w:hAnsi="Times New Roman"/>
          <w:sz w:val="32"/>
          <w:szCs w:val="32"/>
          <w:lang w:bidi="ar"/>
        </w:rPr>
        <w:t>1</w:t>
      </w:r>
      <w:r w:rsidRPr="00D35B52">
        <w:rPr>
          <w:rFonts w:ascii="Times New Roman" w:eastAsia="仿宋_GB2312" w:hAnsi="Times New Roman"/>
          <w:sz w:val="32"/>
          <w:szCs w:val="32"/>
          <w:lang w:bidi="ar"/>
        </w:rPr>
        <w:t>）《</w:t>
      </w:r>
      <w:r w:rsidR="00EC254C" w:rsidRPr="00D35B52">
        <w:rPr>
          <w:rFonts w:ascii="Times New Roman" w:eastAsia="仿宋_GB2312" w:hAnsi="Times New Roman" w:hint="eastAsia"/>
          <w:sz w:val="32"/>
          <w:szCs w:val="32"/>
        </w:rPr>
        <w:t>2023</w:t>
      </w:r>
      <w:r w:rsidR="00EC254C" w:rsidRPr="00D35B52">
        <w:rPr>
          <w:rFonts w:ascii="Times New Roman" w:eastAsia="仿宋_GB2312" w:hAnsi="Times New Roman" w:hint="eastAsia"/>
          <w:sz w:val="32"/>
          <w:szCs w:val="32"/>
        </w:rPr>
        <w:t>年常州市金坛</w:t>
      </w:r>
      <w:r w:rsidR="001C0F27">
        <w:rPr>
          <w:rFonts w:ascii="Times New Roman" w:eastAsia="仿宋_GB2312" w:hAnsi="Times New Roman" w:hint="eastAsia"/>
          <w:sz w:val="32"/>
          <w:szCs w:val="32"/>
        </w:rPr>
        <w:t>区卫健</w:t>
      </w:r>
      <w:r w:rsidR="001C0F27">
        <w:rPr>
          <w:rFonts w:ascii="Times New Roman" w:eastAsia="仿宋_GB2312" w:hAnsi="Times New Roman"/>
          <w:sz w:val="32"/>
          <w:szCs w:val="32"/>
        </w:rPr>
        <w:t>系统</w:t>
      </w:r>
      <w:r w:rsidR="00EC254C" w:rsidRPr="00D35B52">
        <w:rPr>
          <w:rFonts w:ascii="Times New Roman" w:eastAsia="仿宋_GB2312" w:hAnsi="Times New Roman" w:hint="eastAsia"/>
          <w:sz w:val="32"/>
          <w:szCs w:val="32"/>
        </w:rPr>
        <w:t>面向社会公开招聘护理人员申报表</w:t>
      </w:r>
      <w:r w:rsidRPr="00D35B52">
        <w:rPr>
          <w:rFonts w:ascii="Times New Roman" w:eastAsia="仿宋_GB2312" w:hAnsi="Times New Roman"/>
          <w:sz w:val="32"/>
          <w:szCs w:val="32"/>
          <w:lang w:bidi="ar"/>
        </w:rPr>
        <w:t>》一份；</w:t>
      </w:r>
    </w:p>
    <w:p w:rsidR="000015F8" w:rsidRPr="00D35B52" w:rsidRDefault="008104DA" w:rsidP="007F094B">
      <w:pPr>
        <w:pStyle w:val="a5"/>
        <w:widowControl/>
        <w:spacing w:before="0" w:beforeAutospacing="0" w:after="0" w:afterAutospacing="0"/>
        <w:ind w:leftChars="304" w:left="638"/>
        <w:jc w:val="both"/>
        <w:rPr>
          <w:rFonts w:ascii="Times New Roman" w:eastAsia="仿宋_GB2312" w:hAnsi="Times New Roman"/>
          <w:sz w:val="32"/>
          <w:szCs w:val="32"/>
          <w:lang w:bidi="ar"/>
        </w:rPr>
      </w:pPr>
      <w:r w:rsidRPr="00D35B52">
        <w:rPr>
          <w:rFonts w:ascii="Times New Roman" w:eastAsia="仿宋_GB2312" w:hAnsi="Times New Roman"/>
          <w:sz w:val="32"/>
          <w:szCs w:val="32"/>
          <w:lang w:bidi="ar"/>
        </w:rPr>
        <w:t>（</w:t>
      </w:r>
      <w:r w:rsidRPr="00D35B52">
        <w:rPr>
          <w:rFonts w:ascii="Times New Roman" w:eastAsia="仿宋_GB2312" w:hAnsi="Times New Roman"/>
          <w:sz w:val="32"/>
          <w:szCs w:val="32"/>
          <w:lang w:bidi="ar"/>
        </w:rPr>
        <w:t>2</w:t>
      </w:r>
      <w:r w:rsidRPr="00D35B52">
        <w:rPr>
          <w:rFonts w:ascii="Times New Roman" w:eastAsia="仿宋_GB2312" w:hAnsi="Times New Roman"/>
          <w:sz w:val="32"/>
          <w:szCs w:val="32"/>
          <w:lang w:bidi="ar"/>
        </w:rPr>
        <w:t>）本人身份证原件和复印件一份；</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sz w:val="32"/>
          <w:szCs w:val="32"/>
          <w:lang w:bidi="ar"/>
        </w:rPr>
      </w:pPr>
      <w:r w:rsidRPr="00D35B52">
        <w:rPr>
          <w:rFonts w:ascii="Times New Roman" w:eastAsia="仿宋_GB2312" w:hAnsi="Times New Roman"/>
          <w:sz w:val="32"/>
          <w:szCs w:val="32"/>
          <w:lang w:bidi="ar"/>
        </w:rPr>
        <w:t>（</w:t>
      </w:r>
      <w:r w:rsidRPr="00D35B52">
        <w:rPr>
          <w:rFonts w:ascii="Times New Roman" w:eastAsia="仿宋_GB2312" w:hAnsi="Times New Roman"/>
          <w:sz w:val="32"/>
          <w:szCs w:val="32"/>
          <w:lang w:bidi="ar"/>
        </w:rPr>
        <w:t>3</w:t>
      </w:r>
      <w:r w:rsidRPr="00D35B52">
        <w:rPr>
          <w:rFonts w:ascii="Times New Roman" w:eastAsia="仿宋_GB2312" w:hAnsi="Times New Roman"/>
          <w:sz w:val="32"/>
          <w:szCs w:val="32"/>
          <w:lang w:bidi="ar"/>
        </w:rPr>
        <w:t>）往届毕业生需提供毕业证书</w:t>
      </w:r>
      <w:r w:rsidRPr="00D35B52">
        <w:rPr>
          <w:rFonts w:ascii="Times New Roman" w:eastAsia="仿宋_GB2312" w:hAnsi="Times New Roman" w:hint="eastAsia"/>
          <w:sz w:val="32"/>
          <w:szCs w:val="32"/>
          <w:lang w:bidi="ar"/>
        </w:rPr>
        <w:t>（学位证书）</w:t>
      </w:r>
      <w:r w:rsidRPr="00D35B52">
        <w:rPr>
          <w:rFonts w:ascii="Times New Roman" w:eastAsia="仿宋_GB2312" w:hAnsi="Times New Roman"/>
          <w:sz w:val="32"/>
          <w:szCs w:val="32"/>
          <w:lang w:bidi="ar"/>
        </w:rPr>
        <w:t>、电子注册备案表（学信网）、护士专业技术资格证或护士执业资格考试成绩合格证明原件和复印件一份、二级甲等综合（含）以上医院工作佐证材料</w:t>
      </w:r>
      <w:r w:rsidRPr="00D35B52">
        <w:rPr>
          <w:rFonts w:ascii="Times New Roman" w:eastAsia="仿宋_GB2312" w:hAnsi="Times New Roman" w:hint="eastAsia"/>
          <w:sz w:val="32"/>
          <w:szCs w:val="32"/>
          <w:lang w:bidi="ar"/>
        </w:rPr>
        <w:t>（如：上月社保缴费凭证）</w:t>
      </w:r>
      <w:r w:rsidRPr="00D35B52">
        <w:rPr>
          <w:rFonts w:ascii="Times New Roman" w:eastAsia="仿宋_GB2312" w:hAnsi="Times New Roman"/>
          <w:sz w:val="32"/>
          <w:szCs w:val="32"/>
          <w:lang w:bidi="ar"/>
        </w:rPr>
        <w:t>；</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sz w:val="32"/>
          <w:szCs w:val="32"/>
          <w:lang w:bidi="ar"/>
        </w:rPr>
      </w:pPr>
      <w:r w:rsidRPr="00D35B52">
        <w:rPr>
          <w:rFonts w:ascii="Times New Roman" w:eastAsia="仿宋_GB2312" w:hAnsi="Times New Roman"/>
          <w:sz w:val="32"/>
          <w:szCs w:val="32"/>
          <w:lang w:bidi="ar"/>
        </w:rPr>
        <w:t>（</w:t>
      </w:r>
      <w:r w:rsidRPr="00D35B52">
        <w:rPr>
          <w:rFonts w:ascii="Times New Roman" w:eastAsia="仿宋_GB2312" w:hAnsi="Times New Roman"/>
          <w:sz w:val="32"/>
          <w:szCs w:val="32"/>
          <w:lang w:bidi="ar"/>
        </w:rPr>
        <w:t>4</w:t>
      </w:r>
      <w:r w:rsidRPr="00D35B52">
        <w:rPr>
          <w:rFonts w:ascii="Times New Roman" w:eastAsia="仿宋_GB2312" w:hAnsi="Times New Roman"/>
          <w:sz w:val="32"/>
          <w:szCs w:val="32"/>
          <w:lang w:bidi="ar"/>
        </w:rPr>
        <w:t>）应届毕业生需提供《毕业生双向选择就业推荐表》、《毕业生就业协议书》等原件及复印件一份；</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sz w:val="32"/>
          <w:szCs w:val="32"/>
          <w:lang w:bidi="ar"/>
        </w:rPr>
      </w:pPr>
      <w:r w:rsidRPr="00D35B52">
        <w:rPr>
          <w:rFonts w:ascii="Times New Roman" w:eastAsia="仿宋_GB2312" w:hAnsi="Times New Roman"/>
          <w:sz w:val="32"/>
          <w:szCs w:val="32"/>
          <w:lang w:bidi="ar"/>
        </w:rPr>
        <w:t>（</w:t>
      </w:r>
      <w:r w:rsidRPr="00D35B52">
        <w:rPr>
          <w:rFonts w:ascii="Times New Roman" w:eastAsia="仿宋_GB2312" w:hAnsi="Times New Roman"/>
          <w:sz w:val="32"/>
          <w:szCs w:val="32"/>
          <w:lang w:bidi="ar"/>
        </w:rPr>
        <w:t>5</w:t>
      </w:r>
      <w:r w:rsidRPr="00D35B52">
        <w:rPr>
          <w:rFonts w:ascii="Times New Roman" w:eastAsia="仿宋_GB2312" w:hAnsi="Times New Roman"/>
          <w:sz w:val="32"/>
          <w:szCs w:val="32"/>
          <w:lang w:bidi="ar"/>
        </w:rPr>
        <w:t>）近期正面小二寸免冠照片</w:t>
      </w:r>
      <w:r w:rsidRPr="00D35B52">
        <w:rPr>
          <w:rFonts w:ascii="Times New Roman" w:eastAsia="仿宋_GB2312" w:hAnsi="Times New Roman"/>
          <w:sz w:val="32"/>
          <w:szCs w:val="32"/>
          <w:lang w:bidi="ar"/>
        </w:rPr>
        <w:t>1</w:t>
      </w:r>
      <w:r w:rsidRPr="00D35B52">
        <w:rPr>
          <w:rFonts w:ascii="Times New Roman" w:eastAsia="仿宋_GB2312" w:hAnsi="Times New Roman"/>
          <w:sz w:val="32"/>
          <w:szCs w:val="32"/>
          <w:lang w:bidi="ar"/>
        </w:rPr>
        <w:t>张。如委托他人进行现场确认，受委托人须提供身份证原件和委托书。</w:t>
      </w: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kern w:val="0"/>
          <w:sz w:val="32"/>
          <w:szCs w:val="32"/>
          <w:lang w:bidi="ar"/>
        </w:rPr>
        <w:t>4.</w:t>
      </w:r>
      <w:r w:rsidRPr="00D35B52">
        <w:rPr>
          <w:rFonts w:ascii="Times New Roman" w:eastAsia="仿宋_GB2312" w:hAnsi="Times New Roman" w:cs="Times New Roman"/>
          <w:kern w:val="0"/>
          <w:sz w:val="32"/>
          <w:szCs w:val="32"/>
          <w:lang w:bidi="ar"/>
        </w:rPr>
        <w:t>领取准考证。报名人员通过资格审核后，缴纳</w:t>
      </w:r>
      <w:r w:rsidRPr="00D35B52">
        <w:rPr>
          <w:rFonts w:ascii="Times New Roman" w:eastAsia="仿宋_GB2312" w:hAnsi="Times New Roman" w:cs="Times New Roman"/>
          <w:kern w:val="0"/>
          <w:sz w:val="32"/>
          <w:szCs w:val="32"/>
          <w:lang w:bidi="ar"/>
        </w:rPr>
        <w:t>100</w:t>
      </w:r>
      <w:r w:rsidRPr="00D35B52">
        <w:rPr>
          <w:rFonts w:ascii="Times New Roman" w:eastAsia="仿宋_GB2312" w:hAnsi="Times New Roman" w:cs="Times New Roman"/>
          <w:kern w:val="0"/>
          <w:sz w:val="32"/>
          <w:szCs w:val="32"/>
          <w:lang w:bidi="ar"/>
        </w:rPr>
        <w:t>元报名费并现场领取考试《准考证》。</w:t>
      </w:r>
    </w:p>
    <w:p w:rsidR="000015F8" w:rsidRPr="00D35B52" w:rsidRDefault="008104DA" w:rsidP="007F094B">
      <w:pPr>
        <w:ind w:firstLineChars="200" w:firstLine="643"/>
        <w:rPr>
          <w:rFonts w:ascii="楷体_GB2312" w:eastAsia="楷体_GB2312" w:hAnsi="楷体_GB2312" w:cs="楷体_GB2312"/>
          <w:b/>
          <w:bCs/>
          <w:sz w:val="32"/>
          <w:szCs w:val="32"/>
        </w:rPr>
      </w:pPr>
      <w:r w:rsidRPr="00D35B52">
        <w:rPr>
          <w:rFonts w:ascii="楷体_GB2312" w:eastAsia="楷体_GB2312" w:hAnsi="楷体_GB2312" w:cs="楷体_GB2312" w:hint="eastAsia"/>
          <w:b/>
          <w:bCs/>
          <w:sz w:val="32"/>
          <w:szCs w:val="32"/>
        </w:rPr>
        <w:t>（二）报名注意事项</w:t>
      </w: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sz w:val="32"/>
          <w:szCs w:val="32"/>
        </w:rPr>
        <w:t>1.</w:t>
      </w:r>
      <w:r w:rsidRPr="00D35B52">
        <w:rPr>
          <w:rFonts w:ascii="Times New Roman" w:eastAsia="仿宋_GB2312" w:hAnsi="Times New Roman" w:cs="Times New Roman"/>
          <w:sz w:val="32"/>
          <w:szCs w:val="32"/>
        </w:rPr>
        <w:t>报考人员报名与考试时使用的身份证必须一致。</w:t>
      </w: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sz w:val="32"/>
          <w:szCs w:val="32"/>
        </w:rPr>
        <w:t>2.</w:t>
      </w:r>
      <w:r w:rsidRPr="00D35B52">
        <w:rPr>
          <w:rFonts w:ascii="Times New Roman" w:eastAsia="仿宋_GB2312" w:hAnsi="Times New Roman" w:cs="Times New Roman"/>
          <w:sz w:val="32"/>
          <w:szCs w:val="32"/>
        </w:rPr>
        <w:t>报考人员</w:t>
      </w:r>
      <w:r w:rsidRPr="00D35B52">
        <w:rPr>
          <w:rFonts w:ascii="Times New Roman" w:eastAsia="仿宋_GB2312" w:hAnsi="Times New Roman" w:cs="Times New Roman" w:hint="eastAsia"/>
          <w:sz w:val="32"/>
          <w:szCs w:val="32"/>
        </w:rPr>
        <w:t>基本信息通过现场确认后</w:t>
      </w:r>
      <w:r w:rsidRPr="00D35B52">
        <w:rPr>
          <w:rFonts w:ascii="Times New Roman" w:eastAsia="仿宋_GB2312" w:hAnsi="Times New Roman" w:cs="Times New Roman"/>
          <w:sz w:val="32"/>
          <w:szCs w:val="32"/>
        </w:rPr>
        <w:t>信息</w:t>
      </w:r>
      <w:r w:rsidRPr="00D35B52">
        <w:rPr>
          <w:rFonts w:ascii="Times New Roman" w:eastAsia="仿宋_GB2312" w:hAnsi="Times New Roman" w:cs="Times New Roman" w:hint="eastAsia"/>
          <w:sz w:val="32"/>
          <w:szCs w:val="32"/>
        </w:rPr>
        <w:t>将</w:t>
      </w:r>
      <w:r w:rsidRPr="00D35B52">
        <w:rPr>
          <w:rFonts w:ascii="Times New Roman" w:eastAsia="仿宋_GB2312" w:hAnsi="Times New Roman" w:cs="Times New Roman"/>
          <w:sz w:val="32"/>
          <w:szCs w:val="32"/>
        </w:rPr>
        <w:t>不得进行更改。</w:t>
      </w: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hint="eastAsia"/>
          <w:sz w:val="32"/>
          <w:szCs w:val="32"/>
        </w:rPr>
        <w:t>3</w:t>
      </w:r>
      <w:r w:rsidRPr="00D35B52">
        <w:rPr>
          <w:rFonts w:ascii="Times New Roman" w:eastAsia="仿宋_GB2312" w:hAnsi="Times New Roman" w:cs="Times New Roman"/>
          <w:sz w:val="32"/>
          <w:szCs w:val="32"/>
        </w:rPr>
        <w:t>.</w:t>
      </w:r>
      <w:r w:rsidRPr="00D35B52">
        <w:rPr>
          <w:rFonts w:ascii="Times New Roman" w:eastAsia="仿宋_GB2312" w:hAnsi="Times New Roman" w:cs="Times New Roman"/>
          <w:sz w:val="32"/>
          <w:szCs w:val="32"/>
        </w:rPr>
        <w:t>报考人员应根据公布的报考条件及要求，如实、准确、完整地填写报名信息，提交相关材料，如对报考资格条件存在疑问，应在报名时间截止前</w:t>
      </w:r>
      <w:r w:rsidRPr="00D35B52">
        <w:rPr>
          <w:rFonts w:ascii="Times New Roman" w:eastAsia="仿宋_GB2312" w:hAnsi="Times New Roman" w:cs="Times New Roman" w:hint="eastAsia"/>
          <w:sz w:val="32"/>
          <w:szCs w:val="32"/>
        </w:rPr>
        <w:t>进行</w:t>
      </w:r>
      <w:r w:rsidRPr="00D35B52">
        <w:rPr>
          <w:rFonts w:ascii="Times New Roman" w:eastAsia="仿宋_GB2312" w:hAnsi="Times New Roman" w:cs="Times New Roman"/>
          <w:sz w:val="32"/>
          <w:szCs w:val="32"/>
        </w:rPr>
        <w:t>咨询。报考人员提供虚假报考申请材料，或伪造、变造有关证件、材料、信息，骗取考试资格的，将按有关规定严肃处理。资格审查贯穿招聘全过程，报考人员存在不得报考的情形或者不符合报考资格条件的，在招聘工作任何环节一经查实，立即取消其报考或聘用资格。</w:t>
      </w:r>
    </w:p>
    <w:p w:rsidR="000015F8" w:rsidRPr="00D35B52" w:rsidRDefault="008104DA" w:rsidP="007F094B">
      <w:pPr>
        <w:ind w:firstLineChars="200" w:firstLine="640"/>
        <w:rPr>
          <w:rFonts w:ascii="黑体" w:eastAsia="黑体" w:hAnsi="黑体" w:cs="黑体"/>
          <w:sz w:val="32"/>
          <w:szCs w:val="32"/>
        </w:rPr>
      </w:pPr>
      <w:r w:rsidRPr="00D35B52">
        <w:rPr>
          <w:rFonts w:ascii="黑体" w:eastAsia="黑体" w:hAnsi="黑体" w:cs="黑体" w:hint="eastAsia"/>
          <w:sz w:val="32"/>
          <w:szCs w:val="32"/>
        </w:rPr>
        <w:t>三、考试方式及安排</w:t>
      </w: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sz w:val="32"/>
          <w:szCs w:val="32"/>
        </w:rPr>
        <w:t>本次公开招聘考试方式采取笔试和护理操作考核相结合的办法。</w:t>
      </w:r>
    </w:p>
    <w:p w:rsidR="000015F8" w:rsidRPr="00D35B52" w:rsidRDefault="008104DA" w:rsidP="007F094B">
      <w:pPr>
        <w:ind w:firstLineChars="200" w:firstLine="643"/>
        <w:rPr>
          <w:rFonts w:ascii="楷体_GB2312" w:eastAsia="楷体_GB2312" w:hAnsi="楷体_GB2312" w:cs="楷体_GB2312"/>
          <w:b/>
          <w:bCs/>
          <w:sz w:val="32"/>
          <w:szCs w:val="32"/>
        </w:rPr>
      </w:pPr>
      <w:r w:rsidRPr="00D35B52">
        <w:rPr>
          <w:rFonts w:ascii="楷体_GB2312" w:eastAsia="楷体_GB2312" w:hAnsi="楷体_GB2312" w:cs="楷体_GB2312" w:hint="eastAsia"/>
          <w:b/>
          <w:bCs/>
          <w:sz w:val="32"/>
          <w:szCs w:val="32"/>
        </w:rPr>
        <w:t>（一）笔试</w:t>
      </w: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sz w:val="32"/>
          <w:szCs w:val="32"/>
        </w:rPr>
        <w:t>1.</w:t>
      </w:r>
      <w:r w:rsidRPr="00D35B52">
        <w:rPr>
          <w:rFonts w:ascii="Times New Roman" w:eastAsia="仿宋_GB2312" w:hAnsi="Times New Roman" w:cs="Times New Roman"/>
          <w:sz w:val="32"/>
          <w:szCs w:val="32"/>
        </w:rPr>
        <w:t>笔试内容为护理岗位所要求的专业知识和技能，采用闭卷方式进行，不指定大纲和教材。</w:t>
      </w:r>
    </w:p>
    <w:p w:rsidR="000015F8" w:rsidRPr="00D35B52" w:rsidRDefault="008104DA" w:rsidP="007F094B">
      <w:pPr>
        <w:ind w:firstLineChars="200" w:firstLine="640"/>
        <w:rPr>
          <w:rFonts w:ascii="Times New Roman" w:eastAsia="仿宋_GB2312" w:hAnsi="Times New Roman" w:cs="Times New Roman"/>
          <w:sz w:val="32"/>
          <w:szCs w:val="32"/>
          <w:highlight w:val="yellow"/>
        </w:rPr>
      </w:pPr>
      <w:r w:rsidRPr="00D35B52">
        <w:rPr>
          <w:rFonts w:ascii="Times New Roman" w:eastAsia="仿宋_GB2312" w:hAnsi="Times New Roman" w:cs="Times New Roman"/>
          <w:sz w:val="32"/>
          <w:szCs w:val="32"/>
        </w:rPr>
        <w:t>2.</w:t>
      </w:r>
      <w:r w:rsidRPr="00D35B52">
        <w:rPr>
          <w:rFonts w:ascii="Times New Roman" w:eastAsia="仿宋_GB2312" w:hAnsi="Times New Roman" w:cs="Times New Roman"/>
          <w:sz w:val="32"/>
          <w:szCs w:val="32"/>
        </w:rPr>
        <w:t>笔试时间：</w:t>
      </w:r>
      <w:r w:rsidRPr="00D35B52">
        <w:rPr>
          <w:rFonts w:ascii="Times New Roman" w:eastAsia="仿宋_GB2312" w:hAnsi="Times New Roman" w:cs="Times New Roman"/>
          <w:sz w:val="32"/>
          <w:szCs w:val="32"/>
        </w:rPr>
        <w:t>2023</w:t>
      </w:r>
      <w:r w:rsidRPr="00D35B52">
        <w:rPr>
          <w:rFonts w:ascii="Times New Roman" w:eastAsia="仿宋_GB2312" w:hAnsi="Times New Roman" w:cs="Times New Roman"/>
          <w:sz w:val="32"/>
          <w:szCs w:val="32"/>
        </w:rPr>
        <w:t>年</w:t>
      </w:r>
      <w:r w:rsidRPr="00D35B52">
        <w:rPr>
          <w:rFonts w:ascii="Times New Roman" w:eastAsia="仿宋_GB2312" w:hAnsi="Times New Roman" w:cs="Times New Roman"/>
          <w:sz w:val="32"/>
          <w:szCs w:val="32"/>
        </w:rPr>
        <w:t>4</w:t>
      </w:r>
      <w:r w:rsidRPr="00D35B52">
        <w:rPr>
          <w:rFonts w:ascii="Times New Roman" w:eastAsia="仿宋_GB2312" w:hAnsi="Times New Roman" w:cs="Times New Roman"/>
          <w:sz w:val="32"/>
          <w:szCs w:val="32"/>
        </w:rPr>
        <w:t>月</w:t>
      </w:r>
      <w:r w:rsidRPr="00D35B52">
        <w:rPr>
          <w:rFonts w:ascii="Times New Roman" w:eastAsia="仿宋_GB2312" w:hAnsi="Times New Roman" w:cs="Times New Roman" w:hint="eastAsia"/>
          <w:sz w:val="32"/>
          <w:szCs w:val="32"/>
        </w:rPr>
        <w:t>15</w:t>
      </w:r>
      <w:r w:rsidRPr="00D35B52">
        <w:rPr>
          <w:rFonts w:ascii="Times New Roman" w:eastAsia="仿宋_GB2312" w:hAnsi="Times New Roman" w:cs="Times New Roman"/>
          <w:sz w:val="32"/>
          <w:szCs w:val="32"/>
        </w:rPr>
        <w:t>日（星期</w:t>
      </w:r>
      <w:r w:rsidRPr="00D35B52">
        <w:rPr>
          <w:rFonts w:ascii="Times New Roman" w:eastAsia="仿宋_GB2312" w:hAnsi="Times New Roman" w:cs="Times New Roman" w:hint="eastAsia"/>
          <w:sz w:val="32"/>
          <w:szCs w:val="32"/>
        </w:rPr>
        <w:t>六</w:t>
      </w:r>
      <w:r w:rsidRPr="00D35B52">
        <w:rPr>
          <w:rFonts w:ascii="Times New Roman" w:eastAsia="仿宋_GB2312" w:hAnsi="Times New Roman" w:cs="Times New Roman"/>
          <w:sz w:val="32"/>
          <w:szCs w:val="32"/>
        </w:rPr>
        <w:t>）</w:t>
      </w:r>
      <w:r w:rsidRPr="00D35B52">
        <w:rPr>
          <w:rFonts w:ascii="Times New Roman" w:eastAsia="仿宋_GB2312" w:hAnsi="Times New Roman" w:cs="Times New Roman"/>
          <w:sz w:val="32"/>
          <w:szCs w:val="32"/>
        </w:rPr>
        <w:t>8</w:t>
      </w:r>
      <w:r w:rsidR="0047378A">
        <w:rPr>
          <w:rFonts w:ascii="Times New Roman" w:eastAsia="仿宋_GB2312" w:hAnsi="Times New Roman" w:cs="Times New Roman" w:hint="eastAsia"/>
          <w:sz w:val="32"/>
          <w:szCs w:val="32"/>
        </w:rPr>
        <w:t>:</w:t>
      </w:r>
      <w:r w:rsidRPr="00D35B52">
        <w:rPr>
          <w:rFonts w:ascii="Times New Roman" w:eastAsia="仿宋_GB2312" w:hAnsi="Times New Roman" w:cs="Times New Roman" w:hint="eastAsia"/>
          <w:sz w:val="32"/>
          <w:szCs w:val="32"/>
        </w:rPr>
        <w:t>0</w:t>
      </w:r>
      <w:r w:rsidRPr="00D35B52">
        <w:rPr>
          <w:rFonts w:ascii="Times New Roman" w:eastAsia="仿宋_GB2312" w:hAnsi="Times New Roman" w:cs="Times New Roman"/>
          <w:sz w:val="32"/>
          <w:szCs w:val="32"/>
        </w:rPr>
        <w:t>0</w:t>
      </w:r>
      <w:r w:rsidRPr="00D35B52">
        <w:rPr>
          <w:rFonts w:ascii="Times New Roman" w:eastAsia="仿宋_GB2312" w:hAnsi="Times New Roman" w:cs="Times New Roman" w:hint="eastAsia"/>
          <w:sz w:val="32"/>
          <w:szCs w:val="32"/>
        </w:rPr>
        <w:t>－</w:t>
      </w:r>
      <w:r w:rsidRPr="00D35B52">
        <w:rPr>
          <w:rFonts w:ascii="Times New Roman" w:eastAsia="仿宋_GB2312" w:hAnsi="Times New Roman" w:cs="Times New Roman" w:hint="eastAsia"/>
          <w:sz w:val="32"/>
          <w:szCs w:val="32"/>
        </w:rPr>
        <w:t>9</w:t>
      </w:r>
      <w:r w:rsidR="0047378A">
        <w:rPr>
          <w:rFonts w:ascii="Times New Roman" w:eastAsia="仿宋_GB2312" w:hAnsi="Times New Roman" w:cs="Times New Roman" w:hint="eastAsia"/>
          <w:sz w:val="32"/>
          <w:szCs w:val="32"/>
        </w:rPr>
        <w:t>:</w:t>
      </w:r>
      <w:r w:rsidRPr="00D35B52">
        <w:rPr>
          <w:rFonts w:ascii="Times New Roman" w:eastAsia="仿宋_GB2312" w:hAnsi="Times New Roman" w:cs="Times New Roman" w:hint="eastAsia"/>
          <w:sz w:val="32"/>
          <w:szCs w:val="32"/>
        </w:rPr>
        <w:t>0</w:t>
      </w:r>
      <w:r w:rsidRPr="00D35B52">
        <w:rPr>
          <w:rFonts w:ascii="Times New Roman" w:eastAsia="仿宋_GB2312" w:hAnsi="Times New Roman" w:cs="Times New Roman"/>
          <w:sz w:val="32"/>
          <w:szCs w:val="32"/>
        </w:rPr>
        <w:t>0</w:t>
      </w:r>
      <w:r w:rsidRPr="00D35B52">
        <w:rPr>
          <w:rFonts w:ascii="Times New Roman" w:eastAsia="仿宋_GB2312" w:hAnsi="Times New Roman" w:cs="Times New Roman"/>
          <w:sz w:val="32"/>
          <w:szCs w:val="32"/>
        </w:rPr>
        <w:t>，笔试地点及其他事项以准考证为准。</w:t>
      </w:r>
    </w:p>
    <w:p w:rsidR="000015F8" w:rsidRPr="00D35B52" w:rsidRDefault="008104DA" w:rsidP="007F094B">
      <w:pPr>
        <w:widowControl/>
        <w:ind w:firstLineChars="200" w:firstLine="643"/>
        <w:rPr>
          <w:rFonts w:ascii="楷体_GB2312" w:eastAsia="楷体_GB2312" w:hAnsi="楷体_GB2312" w:cs="楷体_GB2312"/>
          <w:b/>
          <w:bCs/>
          <w:kern w:val="0"/>
          <w:sz w:val="32"/>
          <w:szCs w:val="32"/>
          <w:lang w:bidi="ar"/>
        </w:rPr>
      </w:pPr>
      <w:r w:rsidRPr="00D35B52">
        <w:rPr>
          <w:rFonts w:ascii="楷体_GB2312" w:eastAsia="楷体_GB2312" w:hAnsi="楷体_GB2312" w:cs="楷体_GB2312" w:hint="eastAsia"/>
          <w:b/>
          <w:bCs/>
          <w:sz w:val="32"/>
          <w:szCs w:val="32"/>
        </w:rPr>
        <w:t>（二）</w:t>
      </w:r>
      <w:r w:rsidRPr="00D35B52">
        <w:rPr>
          <w:rFonts w:ascii="楷体_GB2312" w:eastAsia="楷体_GB2312" w:hAnsi="楷体_GB2312" w:cs="楷体_GB2312" w:hint="eastAsia"/>
          <w:b/>
          <w:bCs/>
          <w:kern w:val="0"/>
          <w:sz w:val="32"/>
          <w:szCs w:val="32"/>
          <w:lang w:bidi="ar"/>
        </w:rPr>
        <w:t>护理操作考核</w:t>
      </w: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sz w:val="32"/>
          <w:szCs w:val="32"/>
        </w:rPr>
        <w:t>1.</w:t>
      </w:r>
      <w:r w:rsidRPr="00D35B52">
        <w:rPr>
          <w:rFonts w:ascii="Times New Roman" w:eastAsia="仿宋_GB2312" w:hAnsi="Times New Roman" w:cs="Times New Roman"/>
          <w:sz w:val="32"/>
          <w:szCs w:val="32"/>
        </w:rPr>
        <w:t>操作考核时间：</w:t>
      </w:r>
      <w:r w:rsidRPr="00D35B52">
        <w:rPr>
          <w:rFonts w:ascii="Times New Roman" w:eastAsia="仿宋_GB2312" w:hAnsi="Times New Roman" w:cs="Times New Roman"/>
          <w:sz w:val="32"/>
          <w:szCs w:val="32"/>
        </w:rPr>
        <w:t>2023</w:t>
      </w:r>
      <w:r w:rsidRPr="00D35B52">
        <w:rPr>
          <w:rFonts w:ascii="Times New Roman" w:eastAsia="仿宋_GB2312" w:hAnsi="Times New Roman" w:cs="Times New Roman"/>
          <w:sz w:val="32"/>
          <w:szCs w:val="32"/>
        </w:rPr>
        <w:t>年</w:t>
      </w:r>
      <w:r w:rsidRPr="00D35B52">
        <w:rPr>
          <w:rFonts w:ascii="Times New Roman" w:eastAsia="仿宋_GB2312" w:hAnsi="Times New Roman" w:cs="Times New Roman"/>
          <w:sz w:val="32"/>
          <w:szCs w:val="32"/>
        </w:rPr>
        <w:t>4</w:t>
      </w:r>
      <w:r w:rsidRPr="00D35B52">
        <w:rPr>
          <w:rFonts w:ascii="Times New Roman" w:eastAsia="仿宋_GB2312" w:hAnsi="Times New Roman" w:cs="Times New Roman"/>
          <w:sz w:val="32"/>
          <w:szCs w:val="32"/>
        </w:rPr>
        <w:t>月</w:t>
      </w:r>
      <w:r w:rsidRPr="00D35B52">
        <w:rPr>
          <w:rFonts w:ascii="Times New Roman" w:eastAsia="仿宋_GB2312" w:hAnsi="Times New Roman" w:cs="Times New Roman" w:hint="eastAsia"/>
          <w:sz w:val="32"/>
          <w:szCs w:val="32"/>
        </w:rPr>
        <w:t>15</w:t>
      </w:r>
      <w:r w:rsidRPr="00D35B52">
        <w:rPr>
          <w:rFonts w:ascii="Times New Roman" w:eastAsia="仿宋_GB2312" w:hAnsi="Times New Roman" w:cs="Times New Roman"/>
          <w:sz w:val="32"/>
          <w:szCs w:val="32"/>
        </w:rPr>
        <w:t>日（星期</w:t>
      </w:r>
      <w:r w:rsidRPr="00D35B52">
        <w:rPr>
          <w:rFonts w:ascii="Times New Roman" w:eastAsia="仿宋_GB2312" w:hAnsi="Times New Roman" w:cs="Times New Roman" w:hint="eastAsia"/>
          <w:sz w:val="32"/>
          <w:szCs w:val="32"/>
        </w:rPr>
        <w:t>六</w:t>
      </w:r>
      <w:r w:rsidRPr="00D35B52">
        <w:rPr>
          <w:rFonts w:ascii="Times New Roman" w:eastAsia="仿宋_GB2312" w:hAnsi="Times New Roman" w:cs="Times New Roman"/>
          <w:sz w:val="32"/>
          <w:szCs w:val="32"/>
        </w:rPr>
        <w:t>）笔试结束</w:t>
      </w:r>
      <w:r w:rsidRPr="00D35B52">
        <w:rPr>
          <w:rFonts w:ascii="Times New Roman" w:eastAsia="仿宋_GB2312" w:hAnsi="Times New Roman" w:cs="Times New Roman" w:hint="eastAsia"/>
          <w:sz w:val="32"/>
          <w:szCs w:val="32"/>
        </w:rPr>
        <w:t>后</w:t>
      </w:r>
      <w:r w:rsidR="0029185D" w:rsidRPr="00D35B52">
        <w:rPr>
          <w:rFonts w:ascii="Times New Roman" w:eastAsia="仿宋_GB2312" w:hAnsi="Times New Roman" w:cs="Times New Roman" w:hint="eastAsia"/>
          <w:sz w:val="32"/>
          <w:szCs w:val="32"/>
        </w:rPr>
        <w:t>立即进</w:t>
      </w:r>
      <w:r w:rsidR="0029185D" w:rsidRPr="00D35B52">
        <w:rPr>
          <w:rFonts w:ascii="Times New Roman" w:eastAsia="仿宋_GB2312" w:hAnsi="Times New Roman" w:cs="Times New Roman"/>
          <w:sz w:val="32"/>
          <w:szCs w:val="32"/>
        </w:rPr>
        <w:t>行。</w:t>
      </w: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sz w:val="32"/>
          <w:szCs w:val="32"/>
        </w:rPr>
        <w:t>2.</w:t>
      </w:r>
      <w:r w:rsidRPr="00D35B52">
        <w:rPr>
          <w:rFonts w:ascii="Times New Roman" w:eastAsia="仿宋_GB2312" w:hAnsi="Times New Roman" w:cs="Times New Roman"/>
          <w:sz w:val="32"/>
          <w:szCs w:val="32"/>
        </w:rPr>
        <w:t>操作考核地点：金坛第一人民医院技能培训中心。</w:t>
      </w: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sz w:val="32"/>
          <w:szCs w:val="32"/>
        </w:rPr>
        <w:t>3.</w:t>
      </w:r>
      <w:r w:rsidRPr="00D35B52">
        <w:rPr>
          <w:rFonts w:ascii="Times New Roman" w:eastAsia="仿宋_GB2312" w:hAnsi="Times New Roman" w:cs="Times New Roman"/>
          <w:sz w:val="32"/>
          <w:szCs w:val="32"/>
        </w:rPr>
        <w:t>考生按抽签顺序参加护理操作考核。考试当天考生须携带身份证、准考证、护士服、护士帽、护士鞋和护士表等。</w:t>
      </w:r>
    </w:p>
    <w:p w:rsidR="000015F8" w:rsidRPr="00D35B52" w:rsidRDefault="008104DA" w:rsidP="007F094B">
      <w:pPr>
        <w:ind w:firstLineChars="200" w:firstLine="643"/>
        <w:rPr>
          <w:rFonts w:ascii="楷体_GB2312" w:eastAsia="楷体_GB2312" w:hAnsi="楷体_GB2312" w:cs="楷体_GB2312"/>
          <w:b/>
          <w:bCs/>
          <w:sz w:val="32"/>
          <w:szCs w:val="32"/>
        </w:rPr>
      </w:pPr>
      <w:r w:rsidRPr="00D35B52">
        <w:rPr>
          <w:rFonts w:ascii="楷体_GB2312" w:eastAsia="楷体_GB2312" w:hAnsi="楷体_GB2312" w:cs="楷体_GB2312" w:hint="eastAsia"/>
          <w:b/>
          <w:bCs/>
          <w:sz w:val="32"/>
          <w:szCs w:val="32"/>
        </w:rPr>
        <w:t>（三）综合成绩计算</w:t>
      </w: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hint="eastAsia"/>
          <w:sz w:val="32"/>
          <w:szCs w:val="32"/>
        </w:rPr>
        <w:t>报考人员的各项成绩</w:t>
      </w:r>
      <w:r w:rsidRPr="00D35B52">
        <w:rPr>
          <w:rFonts w:ascii="Times New Roman" w:eastAsia="仿宋_GB2312" w:hAnsi="Times New Roman" w:cs="Times New Roman"/>
          <w:sz w:val="32"/>
          <w:szCs w:val="32"/>
        </w:rPr>
        <w:t>均采</w:t>
      </w:r>
      <w:r w:rsidRPr="00D35B52">
        <w:rPr>
          <w:rFonts w:ascii="Times New Roman" w:eastAsia="仿宋_GB2312" w:hAnsi="Times New Roman" w:cs="Times New Roman" w:hint="eastAsia"/>
          <w:sz w:val="32"/>
          <w:szCs w:val="32"/>
        </w:rPr>
        <w:t>用</w:t>
      </w:r>
      <w:r w:rsidRPr="00D35B52">
        <w:rPr>
          <w:rFonts w:ascii="Times New Roman" w:eastAsia="仿宋_GB2312" w:hAnsi="Times New Roman" w:cs="Times New Roman"/>
          <w:sz w:val="32"/>
          <w:szCs w:val="32"/>
        </w:rPr>
        <w:t>百分制</w:t>
      </w:r>
      <w:r w:rsidRPr="00D35B52">
        <w:rPr>
          <w:rFonts w:ascii="Times New Roman" w:eastAsia="仿宋_GB2312" w:hAnsi="Times New Roman" w:cs="Times New Roman" w:hint="eastAsia"/>
          <w:sz w:val="32"/>
          <w:szCs w:val="32"/>
        </w:rPr>
        <w:t>计算</w:t>
      </w:r>
      <w:r w:rsidRPr="00D35B52">
        <w:rPr>
          <w:rFonts w:ascii="Times New Roman" w:eastAsia="仿宋_GB2312" w:hAnsi="Times New Roman" w:cs="Times New Roman"/>
          <w:sz w:val="32"/>
          <w:szCs w:val="32"/>
        </w:rPr>
        <w:t>，</w:t>
      </w:r>
      <w:r w:rsidRPr="00D35B52">
        <w:rPr>
          <w:rFonts w:ascii="仿宋" w:eastAsia="仿宋" w:hAnsi="仿宋" w:cs="宋体" w:hint="eastAsia"/>
          <w:kern w:val="0"/>
          <w:sz w:val="32"/>
          <w:szCs w:val="32"/>
        </w:rPr>
        <w:t>保留两位小数（第三位小数按四舍五入办法处理）。综合成绩按笔试成绩占</w:t>
      </w:r>
      <w:r w:rsidRPr="00D35B52">
        <w:rPr>
          <w:rFonts w:ascii="仿宋" w:eastAsia="仿宋" w:hAnsi="仿宋" w:cs="宋体"/>
          <w:kern w:val="0"/>
          <w:sz w:val="32"/>
          <w:szCs w:val="32"/>
        </w:rPr>
        <w:t>50%</w:t>
      </w:r>
      <w:r w:rsidRPr="00D35B52">
        <w:rPr>
          <w:rFonts w:ascii="仿宋" w:eastAsia="仿宋" w:hAnsi="仿宋" w:cs="宋体" w:hint="eastAsia"/>
          <w:kern w:val="0"/>
          <w:sz w:val="32"/>
          <w:szCs w:val="32"/>
        </w:rPr>
        <w:t>、</w:t>
      </w:r>
      <w:r w:rsidRPr="00D35B52">
        <w:rPr>
          <w:rFonts w:ascii="仿宋" w:eastAsia="仿宋" w:hAnsi="仿宋" w:cs="楷体_GB2312" w:hint="eastAsia"/>
          <w:bCs/>
          <w:kern w:val="0"/>
          <w:sz w:val="32"/>
          <w:szCs w:val="32"/>
          <w:lang w:bidi="ar"/>
        </w:rPr>
        <w:t>护理操作考核</w:t>
      </w:r>
      <w:r w:rsidRPr="00D35B52">
        <w:rPr>
          <w:rFonts w:ascii="仿宋" w:eastAsia="仿宋" w:hAnsi="仿宋" w:cs="宋体" w:hint="eastAsia"/>
          <w:kern w:val="0"/>
          <w:sz w:val="32"/>
          <w:szCs w:val="32"/>
        </w:rPr>
        <w:t>成绩占</w:t>
      </w:r>
      <w:r w:rsidRPr="00D35B52">
        <w:rPr>
          <w:rFonts w:ascii="仿宋" w:eastAsia="仿宋" w:hAnsi="仿宋" w:cs="宋体"/>
          <w:kern w:val="0"/>
          <w:sz w:val="32"/>
          <w:szCs w:val="32"/>
        </w:rPr>
        <w:t>50%</w:t>
      </w:r>
      <w:r w:rsidRPr="00D35B52">
        <w:rPr>
          <w:rFonts w:ascii="仿宋" w:eastAsia="仿宋" w:hAnsi="仿宋" w:cs="宋体" w:hint="eastAsia"/>
          <w:kern w:val="0"/>
          <w:sz w:val="32"/>
          <w:szCs w:val="32"/>
        </w:rPr>
        <w:t>的比例计算。</w:t>
      </w:r>
      <w:r w:rsidRPr="00D35B52">
        <w:rPr>
          <w:rFonts w:ascii="Times New Roman" w:eastAsia="仿宋_GB2312" w:hAnsi="Times New Roman" w:cs="Times New Roman" w:hint="eastAsia"/>
          <w:sz w:val="32"/>
          <w:szCs w:val="32"/>
        </w:rPr>
        <w:t>综合成绩</w:t>
      </w:r>
      <w:r w:rsidRPr="00D35B52">
        <w:rPr>
          <w:rFonts w:ascii="Times New Roman" w:eastAsia="仿宋_GB2312" w:hAnsi="Times New Roman" w:cs="Times New Roman"/>
          <w:sz w:val="32"/>
          <w:szCs w:val="32"/>
        </w:rPr>
        <w:t>合格线为</w:t>
      </w:r>
      <w:r w:rsidRPr="00D35B52">
        <w:rPr>
          <w:rFonts w:ascii="Times New Roman" w:eastAsia="仿宋_GB2312" w:hAnsi="Times New Roman" w:cs="Times New Roman"/>
          <w:sz w:val="32"/>
          <w:szCs w:val="32"/>
        </w:rPr>
        <w:t>60</w:t>
      </w:r>
      <w:r w:rsidRPr="00D35B52">
        <w:rPr>
          <w:rFonts w:ascii="Times New Roman" w:eastAsia="仿宋_GB2312" w:hAnsi="Times New Roman" w:cs="Times New Roman"/>
          <w:sz w:val="32"/>
          <w:szCs w:val="32"/>
        </w:rPr>
        <w:t>分，低于合格线者不予录用。</w:t>
      </w:r>
      <w:r w:rsidRPr="00D35B52">
        <w:rPr>
          <w:rFonts w:ascii="Times New Roman" w:eastAsia="仿宋_GB2312" w:hAnsi="Times New Roman" w:cs="Times New Roman" w:hint="eastAsia"/>
          <w:sz w:val="32"/>
          <w:szCs w:val="32"/>
        </w:rPr>
        <w:t>笔试成绩、护</w:t>
      </w:r>
      <w:r w:rsidRPr="00D35B52">
        <w:rPr>
          <w:rFonts w:ascii="Times New Roman" w:eastAsia="仿宋_GB2312" w:hAnsi="Times New Roman" w:cs="Times New Roman"/>
          <w:sz w:val="32"/>
          <w:szCs w:val="32"/>
        </w:rPr>
        <w:t>理操作考核成绩和</w:t>
      </w:r>
      <w:r w:rsidRPr="00D35B52">
        <w:rPr>
          <w:rFonts w:ascii="Times New Roman" w:eastAsia="仿宋_GB2312" w:hAnsi="Times New Roman" w:cs="Times New Roman" w:hint="eastAsia"/>
          <w:sz w:val="32"/>
          <w:szCs w:val="32"/>
        </w:rPr>
        <w:t>综合成绩将</w:t>
      </w:r>
      <w:r w:rsidRPr="00D35B52">
        <w:rPr>
          <w:rFonts w:ascii="Times New Roman" w:eastAsia="仿宋_GB2312" w:hAnsi="Times New Roman" w:cs="Times New Roman"/>
          <w:sz w:val="32"/>
          <w:szCs w:val="32"/>
        </w:rPr>
        <w:t>在</w:t>
      </w:r>
      <w:r w:rsidRPr="00D35B52">
        <w:rPr>
          <w:rFonts w:ascii="仿宋" w:eastAsia="仿宋" w:hAnsi="仿宋" w:hint="eastAsia"/>
          <w:sz w:val="32"/>
          <w:szCs w:val="32"/>
        </w:rPr>
        <w:t>常州市金坛区人民政府网站（</w:t>
      </w:r>
      <w:r w:rsidRPr="00D35B52">
        <w:rPr>
          <w:rFonts w:ascii="仿宋" w:eastAsia="仿宋" w:hAnsi="仿宋"/>
          <w:sz w:val="32"/>
          <w:szCs w:val="32"/>
        </w:rPr>
        <w:t>www.jintan.gov.cn</w:t>
      </w:r>
      <w:r w:rsidRPr="00D35B52">
        <w:rPr>
          <w:rFonts w:ascii="仿宋" w:eastAsia="仿宋" w:hAnsi="仿宋" w:hint="eastAsia"/>
          <w:sz w:val="32"/>
          <w:szCs w:val="32"/>
        </w:rPr>
        <w:t>）</w:t>
      </w:r>
      <w:r w:rsidRPr="00D35B52">
        <w:rPr>
          <w:rFonts w:ascii="Times New Roman" w:eastAsia="仿宋_GB2312" w:hAnsi="Times New Roman" w:cs="Times New Roman"/>
          <w:kern w:val="0"/>
          <w:sz w:val="32"/>
          <w:szCs w:val="32"/>
          <w:lang w:bidi="ar"/>
        </w:rPr>
        <w:t>公布</w:t>
      </w:r>
      <w:r w:rsidRPr="00D35B52">
        <w:rPr>
          <w:rFonts w:ascii="Times New Roman" w:eastAsia="仿宋_GB2312" w:hAnsi="Times New Roman" w:cs="Times New Roman"/>
          <w:sz w:val="32"/>
          <w:szCs w:val="32"/>
        </w:rPr>
        <w:t xml:space="preserve">。　　</w:t>
      </w:r>
    </w:p>
    <w:p w:rsidR="000015F8" w:rsidRPr="00D35B52" w:rsidRDefault="008104DA" w:rsidP="007F094B">
      <w:pPr>
        <w:ind w:firstLineChars="200" w:firstLine="640"/>
        <w:rPr>
          <w:rFonts w:ascii="黑体" w:eastAsia="黑体" w:hAnsi="黑体" w:cs="黑体"/>
          <w:sz w:val="32"/>
          <w:szCs w:val="32"/>
        </w:rPr>
      </w:pPr>
      <w:r w:rsidRPr="00D35B52">
        <w:rPr>
          <w:rFonts w:ascii="黑体" w:eastAsia="黑体" w:hAnsi="黑体" w:cs="黑体" w:hint="eastAsia"/>
          <w:sz w:val="32"/>
          <w:szCs w:val="32"/>
        </w:rPr>
        <w:t>四、体检和考察</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kern w:val="2"/>
          <w:sz w:val="32"/>
          <w:szCs w:val="32"/>
        </w:rPr>
      </w:pPr>
      <w:r w:rsidRPr="00D35B52">
        <w:rPr>
          <w:rFonts w:ascii="Times New Roman" w:eastAsia="仿宋_GB2312" w:hAnsi="Times New Roman"/>
          <w:kern w:val="2"/>
          <w:sz w:val="32"/>
          <w:szCs w:val="32"/>
        </w:rPr>
        <w:t>根据</w:t>
      </w:r>
      <w:r w:rsidRPr="00D35B52">
        <w:rPr>
          <w:rFonts w:ascii="Times New Roman" w:eastAsia="仿宋_GB2312" w:hAnsi="Times New Roman" w:hint="eastAsia"/>
          <w:kern w:val="2"/>
          <w:sz w:val="32"/>
          <w:szCs w:val="32"/>
        </w:rPr>
        <w:t>综合</w:t>
      </w:r>
      <w:r w:rsidRPr="00D35B52">
        <w:rPr>
          <w:rFonts w:ascii="Times New Roman" w:eastAsia="仿宋_GB2312" w:hAnsi="Times New Roman"/>
          <w:kern w:val="2"/>
          <w:sz w:val="32"/>
          <w:szCs w:val="32"/>
        </w:rPr>
        <w:t>成绩从高分到低分按岗位招聘人数</w:t>
      </w:r>
      <w:r w:rsidRPr="00D35B52">
        <w:rPr>
          <w:rFonts w:ascii="Times New Roman" w:eastAsia="仿宋_GB2312" w:hAnsi="Times New Roman"/>
          <w:kern w:val="2"/>
          <w:sz w:val="32"/>
          <w:szCs w:val="32"/>
        </w:rPr>
        <w:t>1:1</w:t>
      </w:r>
      <w:r w:rsidRPr="00D35B52">
        <w:rPr>
          <w:rFonts w:ascii="Times New Roman" w:eastAsia="仿宋_GB2312" w:hAnsi="Times New Roman"/>
          <w:kern w:val="2"/>
          <w:sz w:val="32"/>
          <w:szCs w:val="32"/>
        </w:rPr>
        <w:t>的比例确定体检入围人员名单（如招聘岗位人数末位出现成绩同分，以笔试成绩高者入围）。体检参照普通公务员录用体检标准进行（体检费</w:t>
      </w:r>
      <w:r w:rsidRPr="00D35B52">
        <w:rPr>
          <w:rFonts w:ascii="Times New Roman" w:eastAsia="仿宋_GB2312" w:hAnsi="Times New Roman" w:hint="eastAsia"/>
          <w:kern w:val="2"/>
          <w:sz w:val="32"/>
          <w:szCs w:val="32"/>
        </w:rPr>
        <w:t>用</w:t>
      </w:r>
      <w:r w:rsidRPr="00D35B52">
        <w:rPr>
          <w:rFonts w:ascii="Times New Roman" w:eastAsia="仿宋_GB2312" w:hAnsi="Times New Roman"/>
          <w:kern w:val="2"/>
          <w:sz w:val="32"/>
          <w:szCs w:val="32"/>
        </w:rPr>
        <w:t>自理）。</w:t>
      </w:r>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kern w:val="2"/>
          <w:sz w:val="32"/>
          <w:szCs w:val="32"/>
        </w:rPr>
      </w:pPr>
      <w:r w:rsidRPr="00D35B52">
        <w:rPr>
          <w:rFonts w:ascii="Times New Roman" w:eastAsia="仿宋_GB2312" w:hAnsi="Times New Roman" w:hint="eastAsia"/>
          <w:sz w:val="32"/>
          <w:szCs w:val="32"/>
        </w:rPr>
        <w:t>招聘</w:t>
      </w:r>
      <w:r w:rsidRPr="00D35B52">
        <w:rPr>
          <w:rFonts w:ascii="Times New Roman" w:eastAsia="仿宋_GB2312" w:hAnsi="Times New Roman"/>
          <w:sz w:val="32"/>
          <w:szCs w:val="32"/>
        </w:rPr>
        <w:t>单位按</w:t>
      </w:r>
      <w:r w:rsidRPr="00D35B52">
        <w:rPr>
          <w:rFonts w:ascii="Times New Roman" w:eastAsia="仿宋_GB2312" w:hAnsi="Times New Roman" w:hint="eastAsia"/>
          <w:sz w:val="32"/>
          <w:szCs w:val="32"/>
        </w:rPr>
        <w:t>规定</w:t>
      </w:r>
      <w:r w:rsidRPr="00D35B52">
        <w:rPr>
          <w:rFonts w:ascii="Times New Roman" w:eastAsia="仿宋_GB2312" w:hAnsi="Times New Roman"/>
          <w:sz w:val="32"/>
          <w:szCs w:val="32"/>
        </w:rPr>
        <w:t>制定考察工作方案，明确考察的内容</w:t>
      </w:r>
      <w:r w:rsidRPr="00D35B52">
        <w:rPr>
          <w:rFonts w:ascii="Times New Roman" w:eastAsia="仿宋_GB2312" w:hAnsi="Times New Roman" w:hint="eastAsia"/>
          <w:sz w:val="32"/>
          <w:szCs w:val="32"/>
        </w:rPr>
        <w:t>、</w:t>
      </w:r>
      <w:r w:rsidRPr="00D35B52">
        <w:rPr>
          <w:rFonts w:ascii="Times New Roman" w:eastAsia="仿宋_GB2312" w:hAnsi="Times New Roman"/>
          <w:sz w:val="32"/>
          <w:szCs w:val="32"/>
        </w:rPr>
        <w:t>方法等，对体检合格人员组织考察。</w:t>
      </w:r>
    </w:p>
    <w:p w:rsidR="000015F8" w:rsidRPr="00D35B52" w:rsidRDefault="008104DA" w:rsidP="007F094B">
      <w:pPr>
        <w:ind w:firstLineChars="200" w:firstLine="640"/>
        <w:rPr>
          <w:rFonts w:ascii="黑体" w:eastAsia="黑体" w:hAnsi="黑体" w:cs="黑体"/>
          <w:sz w:val="32"/>
          <w:szCs w:val="32"/>
        </w:rPr>
      </w:pPr>
      <w:r w:rsidRPr="00D35B52">
        <w:rPr>
          <w:rFonts w:ascii="黑体" w:eastAsia="黑体" w:hAnsi="黑体" w:cs="黑体" w:hint="eastAsia"/>
          <w:sz w:val="32"/>
          <w:szCs w:val="32"/>
        </w:rPr>
        <w:t>五、公示和聘用</w:t>
      </w: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sz w:val="32"/>
          <w:szCs w:val="32"/>
        </w:rPr>
        <w:t>（一）根据考试、体检结果，确定拟聘用人员名单。</w:t>
      </w:r>
      <w:r w:rsidRPr="00D35B52">
        <w:rPr>
          <w:rFonts w:ascii="Times New Roman" w:eastAsia="仿宋_GB2312" w:hAnsi="Times New Roman" w:cs="Times New Roman"/>
          <w:sz w:val="32"/>
          <w:szCs w:val="32"/>
          <w:shd w:val="clear" w:color="auto" w:fill="FFFFFF"/>
        </w:rPr>
        <w:t>拟</w:t>
      </w:r>
      <w:r w:rsidR="00C07B75">
        <w:rPr>
          <w:rFonts w:ascii="Times New Roman" w:eastAsia="仿宋_GB2312" w:hAnsi="Times New Roman" w:cs="Times New Roman" w:hint="eastAsia"/>
          <w:sz w:val="32"/>
          <w:szCs w:val="32"/>
          <w:shd w:val="clear" w:color="auto" w:fill="FFFFFF"/>
        </w:rPr>
        <w:t>聘</w:t>
      </w:r>
      <w:r w:rsidRPr="00D35B52">
        <w:rPr>
          <w:rFonts w:ascii="Times New Roman" w:eastAsia="仿宋_GB2312" w:hAnsi="Times New Roman" w:cs="Times New Roman"/>
          <w:sz w:val="32"/>
          <w:szCs w:val="32"/>
          <w:shd w:val="clear" w:color="auto" w:fill="FFFFFF"/>
        </w:rPr>
        <w:t>用人员名单</w:t>
      </w:r>
      <w:r w:rsidRPr="00D35B52">
        <w:rPr>
          <w:rFonts w:ascii="Times New Roman" w:eastAsia="仿宋_GB2312" w:hAnsi="Times New Roman" w:cs="Times New Roman" w:hint="eastAsia"/>
          <w:sz w:val="32"/>
          <w:szCs w:val="32"/>
          <w:shd w:val="clear" w:color="auto" w:fill="FFFFFF"/>
        </w:rPr>
        <w:t>将</w:t>
      </w:r>
      <w:r w:rsidRPr="00D35B52">
        <w:rPr>
          <w:rFonts w:ascii="Times New Roman" w:eastAsia="仿宋_GB2312" w:hAnsi="Times New Roman" w:cs="Times New Roman"/>
          <w:sz w:val="32"/>
          <w:szCs w:val="32"/>
          <w:shd w:val="clear" w:color="auto" w:fill="FFFFFF"/>
        </w:rPr>
        <w:t>在</w:t>
      </w:r>
      <w:r w:rsidRPr="00D35B52">
        <w:rPr>
          <w:rFonts w:ascii="仿宋" w:eastAsia="仿宋" w:hAnsi="仿宋" w:hint="eastAsia"/>
          <w:sz w:val="32"/>
          <w:szCs w:val="32"/>
        </w:rPr>
        <w:t>常州市金坛区人民政府网站（</w:t>
      </w:r>
      <w:r w:rsidRPr="00D35B52">
        <w:rPr>
          <w:rFonts w:ascii="仿宋" w:eastAsia="仿宋" w:hAnsi="仿宋"/>
          <w:sz w:val="32"/>
          <w:szCs w:val="32"/>
        </w:rPr>
        <w:t>www.jintan.gov.cn</w:t>
      </w:r>
      <w:r w:rsidRPr="00D35B52">
        <w:rPr>
          <w:rFonts w:ascii="仿宋" w:eastAsia="仿宋" w:hAnsi="仿宋" w:hint="eastAsia"/>
          <w:sz w:val="32"/>
          <w:szCs w:val="32"/>
        </w:rPr>
        <w:t>）</w:t>
      </w:r>
      <w:r w:rsidRPr="00D35B52">
        <w:rPr>
          <w:rFonts w:ascii="Times New Roman" w:eastAsia="仿宋_GB2312" w:hAnsi="Times New Roman" w:cs="Times New Roman"/>
          <w:sz w:val="32"/>
          <w:szCs w:val="32"/>
          <w:shd w:val="clear" w:color="auto" w:fill="FFFFFF"/>
        </w:rPr>
        <w:t>上公示</w:t>
      </w:r>
      <w:r w:rsidRPr="00D35B52">
        <w:rPr>
          <w:rFonts w:ascii="Times New Roman" w:eastAsia="仿宋_GB2312" w:hAnsi="Times New Roman" w:cs="Times New Roman"/>
          <w:sz w:val="32"/>
          <w:szCs w:val="32"/>
        </w:rPr>
        <w:t>。拟聘用人员名单公示后，报考人员如无正当理由放弃聘用资格的，</w:t>
      </w:r>
      <w:r w:rsidRPr="00D35B52">
        <w:rPr>
          <w:rFonts w:ascii="Times New Roman" w:eastAsia="仿宋_GB2312" w:hAnsi="Times New Roman" w:cs="Times New Roman" w:hint="eastAsia"/>
          <w:sz w:val="32"/>
          <w:szCs w:val="32"/>
        </w:rPr>
        <w:t>在名单公示结束后的</w:t>
      </w:r>
      <w:r w:rsidRPr="00D35B52">
        <w:rPr>
          <w:rFonts w:ascii="Times New Roman" w:eastAsia="仿宋_GB2312" w:hAnsi="Times New Roman" w:cs="Times New Roman" w:hint="eastAsia"/>
          <w:sz w:val="32"/>
          <w:szCs w:val="32"/>
        </w:rPr>
        <w:t>1</w:t>
      </w:r>
      <w:r w:rsidRPr="00D35B52">
        <w:rPr>
          <w:rFonts w:ascii="Times New Roman" w:eastAsia="仿宋_GB2312" w:hAnsi="Times New Roman" w:cs="Times New Roman" w:hint="eastAsia"/>
          <w:sz w:val="32"/>
          <w:szCs w:val="32"/>
        </w:rPr>
        <w:t>年内取消其再次报考本系统招聘考试的资格。</w:t>
      </w: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sz w:val="32"/>
          <w:szCs w:val="32"/>
        </w:rPr>
        <w:t>（二）</w:t>
      </w:r>
      <w:r w:rsidR="00965DB4" w:rsidRPr="00965DB4">
        <w:rPr>
          <w:rFonts w:ascii="Times New Roman" w:eastAsia="仿宋_GB2312" w:hAnsi="Times New Roman" w:cs="Times New Roman" w:hint="eastAsia"/>
          <w:sz w:val="32"/>
          <w:szCs w:val="32"/>
        </w:rPr>
        <w:t>公示结束后原则上在</w:t>
      </w:r>
      <w:r w:rsidR="00965DB4" w:rsidRPr="00965DB4">
        <w:rPr>
          <w:rFonts w:ascii="Times New Roman" w:eastAsia="仿宋_GB2312" w:hAnsi="Times New Roman" w:cs="Times New Roman" w:hint="eastAsia"/>
          <w:sz w:val="32"/>
          <w:szCs w:val="32"/>
        </w:rPr>
        <w:t>10</w:t>
      </w:r>
      <w:r w:rsidR="00965DB4" w:rsidRPr="00965DB4">
        <w:rPr>
          <w:rFonts w:ascii="Times New Roman" w:eastAsia="仿宋_GB2312" w:hAnsi="Times New Roman" w:cs="Times New Roman" w:hint="eastAsia"/>
          <w:sz w:val="32"/>
          <w:szCs w:val="32"/>
        </w:rPr>
        <w:t>个工作日内，由人力资源公司与其签订劳动合同，参照企业人员标准参加社会保险，办理有关聘用手续。试用期满考核合格的，予以正式聘用；考核不合格者，取消聘用资格，解除聘用合同。</w:t>
      </w:r>
      <w:bookmarkStart w:id="0" w:name="_GoBack"/>
      <w:bookmarkEnd w:id="0"/>
    </w:p>
    <w:p w:rsidR="000015F8" w:rsidRPr="00D35B52" w:rsidRDefault="008104DA" w:rsidP="007F094B">
      <w:pPr>
        <w:pStyle w:val="a5"/>
        <w:widowControl/>
        <w:spacing w:before="0" w:beforeAutospacing="0" w:after="0" w:afterAutospacing="0"/>
        <w:ind w:firstLineChars="200" w:firstLine="640"/>
        <w:jc w:val="both"/>
        <w:rPr>
          <w:rFonts w:ascii="Times New Roman" w:eastAsia="仿宋_GB2312" w:hAnsi="Times New Roman"/>
          <w:sz w:val="32"/>
          <w:szCs w:val="32"/>
        </w:rPr>
      </w:pPr>
      <w:r w:rsidRPr="00D35B52">
        <w:rPr>
          <w:rFonts w:ascii="Times New Roman" w:eastAsia="仿宋_GB2312" w:hAnsi="Times New Roman"/>
          <w:sz w:val="32"/>
          <w:szCs w:val="32"/>
        </w:rPr>
        <w:t>（</w:t>
      </w:r>
      <w:r w:rsidRPr="00D35B52">
        <w:rPr>
          <w:rFonts w:ascii="Times New Roman" w:eastAsia="仿宋_GB2312" w:hAnsi="Times New Roman" w:hint="eastAsia"/>
          <w:sz w:val="32"/>
          <w:szCs w:val="32"/>
        </w:rPr>
        <w:t>三</w:t>
      </w:r>
      <w:r w:rsidRPr="00D35B52">
        <w:rPr>
          <w:rFonts w:ascii="Times New Roman" w:eastAsia="仿宋_GB2312" w:hAnsi="Times New Roman"/>
          <w:sz w:val="32"/>
          <w:szCs w:val="32"/>
        </w:rPr>
        <w:t>）因体检不符合要求、拟聘人选公示结果影响聘用、拟聘人选明确放弃聘用以及其他原因导致拟聘岗位出现空缺的，该岗位按综合成绩从高分到低分依次递补。</w:t>
      </w:r>
    </w:p>
    <w:p w:rsidR="000015F8" w:rsidRPr="00D35B52" w:rsidRDefault="008104DA" w:rsidP="007F094B">
      <w:pPr>
        <w:ind w:firstLineChars="200" w:firstLine="640"/>
        <w:rPr>
          <w:rFonts w:ascii="黑体" w:eastAsia="黑体" w:hAnsi="黑体" w:cs="黑体"/>
          <w:sz w:val="32"/>
          <w:szCs w:val="32"/>
        </w:rPr>
      </w:pPr>
      <w:r w:rsidRPr="00D35B52">
        <w:rPr>
          <w:rFonts w:ascii="黑体" w:eastAsia="黑体" w:hAnsi="黑体" w:cs="黑体" w:hint="eastAsia"/>
          <w:sz w:val="32"/>
          <w:szCs w:val="32"/>
        </w:rPr>
        <w:t>六、纪律与监督</w:t>
      </w: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sz w:val="32"/>
          <w:szCs w:val="32"/>
        </w:rPr>
        <w:t>招聘工作坚持</w:t>
      </w:r>
      <w:r w:rsidRPr="00D35B52">
        <w:rPr>
          <w:rFonts w:ascii="Times New Roman" w:eastAsia="仿宋_GB2312" w:hAnsi="Times New Roman" w:cs="Times New Roman"/>
          <w:sz w:val="32"/>
          <w:szCs w:val="32"/>
        </w:rPr>
        <w:t>“</w:t>
      </w:r>
      <w:r w:rsidRPr="00D35B52">
        <w:rPr>
          <w:rFonts w:ascii="Times New Roman" w:eastAsia="仿宋_GB2312" w:hAnsi="Times New Roman" w:cs="Times New Roman"/>
          <w:sz w:val="32"/>
          <w:szCs w:val="32"/>
        </w:rPr>
        <w:t>公开、平等、竞争、择优</w:t>
      </w:r>
      <w:r w:rsidRPr="00D35B52">
        <w:rPr>
          <w:rFonts w:ascii="Times New Roman" w:eastAsia="仿宋_GB2312" w:hAnsi="Times New Roman" w:cs="Times New Roman"/>
          <w:sz w:val="32"/>
          <w:szCs w:val="32"/>
        </w:rPr>
        <w:t>”</w:t>
      </w:r>
      <w:r w:rsidRPr="00D35B52">
        <w:rPr>
          <w:rFonts w:ascii="Times New Roman" w:eastAsia="仿宋_GB2312" w:hAnsi="Times New Roman" w:cs="Times New Roman"/>
          <w:sz w:val="32"/>
          <w:szCs w:val="32"/>
        </w:rPr>
        <w:t>的原则，接受社会公众的监督。对违反招聘工作纪律的个人，一经发现，按有关规定严肃处理。</w:t>
      </w:r>
    </w:p>
    <w:p w:rsidR="000015F8" w:rsidRPr="00D35B52" w:rsidRDefault="008104DA" w:rsidP="007F094B">
      <w:pPr>
        <w:ind w:firstLineChars="200" w:firstLine="640"/>
        <w:rPr>
          <w:rFonts w:ascii="黑体" w:eastAsia="黑体" w:hAnsi="黑体" w:cs="黑体"/>
          <w:sz w:val="32"/>
          <w:szCs w:val="32"/>
        </w:rPr>
      </w:pPr>
      <w:r w:rsidRPr="00D35B52">
        <w:rPr>
          <w:rFonts w:ascii="黑体" w:eastAsia="黑体" w:hAnsi="黑体" w:cs="黑体" w:hint="eastAsia"/>
          <w:sz w:val="32"/>
          <w:szCs w:val="32"/>
        </w:rPr>
        <w:t>七、咨询与监督</w:t>
      </w: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sz w:val="32"/>
          <w:szCs w:val="32"/>
        </w:rPr>
        <w:t>招聘政策咨询电话：</w:t>
      </w:r>
      <w:r w:rsidRPr="00D35B52">
        <w:rPr>
          <w:rFonts w:ascii="Times New Roman" w:eastAsia="仿宋_GB2312" w:hAnsi="Times New Roman" w:cs="Times New Roman"/>
          <w:kern w:val="0"/>
          <w:sz w:val="32"/>
          <w:szCs w:val="32"/>
          <w:lang w:bidi="ar"/>
        </w:rPr>
        <w:t>0519-82829363</w:t>
      </w:r>
    </w:p>
    <w:p w:rsidR="000015F8" w:rsidRPr="00D35B52" w:rsidRDefault="008104DA" w:rsidP="007F094B">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sz w:val="32"/>
          <w:szCs w:val="32"/>
        </w:rPr>
        <w:t>招聘工作监督举报电话：</w:t>
      </w:r>
      <w:r w:rsidRPr="00D35B52">
        <w:rPr>
          <w:rFonts w:ascii="Times New Roman" w:eastAsia="仿宋_GB2312" w:hAnsi="Times New Roman" w:cs="Times New Roman" w:hint="eastAsia"/>
          <w:sz w:val="32"/>
          <w:szCs w:val="32"/>
        </w:rPr>
        <w:t>0519-82821601</w:t>
      </w:r>
      <w:r w:rsidRPr="00D35B52">
        <w:rPr>
          <w:rFonts w:ascii="Times New Roman" w:eastAsia="仿宋_GB2312" w:hAnsi="Times New Roman" w:cs="Times New Roman" w:hint="eastAsia"/>
          <w:sz w:val="32"/>
          <w:szCs w:val="32"/>
        </w:rPr>
        <w:t>，</w:t>
      </w:r>
      <w:r w:rsidRPr="00D35B52">
        <w:rPr>
          <w:rFonts w:ascii="Times New Roman" w:eastAsia="仿宋_GB2312" w:hAnsi="Times New Roman" w:cs="Times New Roman"/>
          <w:kern w:val="0"/>
          <w:sz w:val="32"/>
          <w:szCs w:val="32"/>
          <w:lang w:bidi="ar"/>
        </w:rPr>
        <w:t>0519-82827770</w:t>
      </w:r>
      <w:r w:rsidRPr="00D35B52">
        <w:rPr>
          <w:rFonts w:ascii="Times New Roman" w:eastAsia="仿宋_GB2312" w:hAnsi="Times New Roman" w:cs="Times New Roman"/>
          <w:sz w:val="32"/>
          <w:szCs w:val="32"/>
        </w:rPr>
        <w:t xml:space="preserve">　　</w:t>
      </w:r>
    </w:p>
    <w:p w:rsidR="000015F8" w:rsidRDefault="008104DA" w:rsidP="001C0F27">
      <w:pPr>
        <w:ind w:firstLineChars="200" w:firstLine="640"/>
        <w:rPr>
          <w:rFonts w:ascii="Times New Roman" w:eastAsia="仿宋_GB2312" w:hAnsi="Times New Roman" w:cs="Times New Roman"/>
          <w:sz w:val="32"/>
          <w:szCs w:val="32"/>
        </w:rPr>
      </w:pPr>
      <w:r w:rsidRPr="00D35B52">
        <w:rPr>
          <w:rFonts w:ascii="Times New Roman" w:eastAsia="仿宋_GB2312" w:hAnsi="Times New Roman" w:cs="Times New Roman"/>
          <w:sz w:val="32"/>
          <w:szCs w:val="32"/>
        </w:rPr>
        <w:t>附件：</w:t>
      </w:r>
      <w:r w:rsidR="001C0F27" w:rsidRPr="00D35B52">
        <w:rPr>
          <w:rFonts w:ascii="Times New Roman" w:eastAsia="仿宋_GB2312" w:hAnsi="Times New Roman" w:hint="eastAsia"/>
          <w:sz w:val="32"/>
          <w:szCs w:val="32"/>
        </w:rPr>
        <w:t>2023</w:t>
      </w:r>
      <w:r w:rsidR="001C0F27" w:rsidRPr="00D35B52">
        <w:rPr>
          <w:rFonts w:ascii="Times New Roman" w:eastAsia="仿宋_GB2312" w:hAnsi="Times New Roman" w:hint="eastAsia"/>
          <w:sz w:val="32"/>
          <w:szCs w:val="32"/>
        </w:rPr>
        <w:t>年常州市金坛</w:t>
      </w:r>
      <w:r w:rsidR="001C0F27">
        <w:rPr>
          <w:rFonts w:ascii="Times New Roman" w:eastAsia="仿宋_GB2312" w:hAnsi="Times New Roman" w:hint="eastAsia"/>
          <w:sz w:val="32"/>
          <w:szCs w:val="32"/>
        </w:rPr>
        <w:t>区卫健</w:t>
      </w:r>
      <w:r w:rsidR="001C0F27">
        <w:rPr>
          <w:rFonts w:ascii="Times New Roman" w:eastAsia="仿宋_GB2312" w:hAnsi="Times New Roman"/>
          <w:sz w:val="32"/>
          <w:szCs w:val="32"/>
        </w:rPr>
        <w:t>系统</w:t>
      </w:r>
      <w:r w:rsidR="001C0F27" w:rsidRPr="00D35B52">
        <w:rPr>
          <w:rFonts w:ascii="Times New Roman" w:eastAsia="仿宋_GB2312" w:hAnsi="Times New Roman" w:hint="eastAsia"/>
          <w:sz w:val="32"/>
          <w:szCs w:val="32"/>
        </w:rPr>
        <w:t>面向社会公开招聘护理人员申报表</w:t>
      </w:r>
      <w:r>
        <w:rPr>
          <w:rFonts w:ascii="Times New Roman" w:eastAsia="仿宋_GB2312" w:hAnsi="Times New Roman" w:cs="Times New Roman"/>
          <w:sz w:val="32"/>
          <w:szCs w:val="32"/>
        </w:rPr>
        <w:t xml:space="preserve">                                  </w:t>
      </w:r>
    </w:p>
    <w:p w:rsidR="009473CA" w:rsidRDefault="009473CA">
      <w:pPr>
        <w:spacing w:line="520" w:lineRule="exact"/>
        <w:jc w:val="right"/>
        <w:rPr>
          <w:rFonts w:ascii="Times New Roman" w:eastAsia="仿宋_GB2312" w:hAnsi="Times New Roman" w:cs="Times New Roman"/>
          <w:sz w:val="32"/>
          <w:szCs w:val="32"/>
        </w:rPr>
      </w:pPr>
    </w:p>
    <w:p w:rsidR="000015F8" w:rsidRDefault="008104DA">
      <w:pPr>
        <w:spacing w:line="520" w:lineRule="exact"/>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常州市金坛区卫生健康局</w:t>
      </w:r>
    </w:p>
    <w:p w:rsidR="000015F8" w:rsidRDefault="008104DA">
      <w:pPr>
        <w:spacing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00D05ED9">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sidR="00B43081">
        <w:rPr>
          <w:rFonts w:ascii="Times New Roman" w:eastAsia="仿宋_GB2312" w:hAnsi="Times New Roman" w:cs="Times New Roman"/>
          <w:sz w:val="32"/>
          <w:szCs w:val="32"/>
        </w:rPr>
        <w:t>24</w:t>
      </w:r>
      <w:r>
        <w:rPr>
          <w:rFonts w:ascii="Times New Roman" w:eastAsia="仿宋_GB2312" w:hAnsi="Times New Roman" w:cs="Times New Roman"/>
          <w:sz w:val="32"/>
          <w:szCs w:val="32"/>
        </w:rPr>
        <w:t>日</w:t>
      </w:r>
    </w:p>
    <w:p w:rsidR="000015F8" w:rsidRDefault="000015F8">
      <w:pPr>
        <w:adjustRightInd w:val="0"/>
        <w:snapToGrid w:val="0"/>
        <w:spacing w:line="560" w:lineRule="exact"/>
        <w:rPr>
          <w:rFonts w:ascii="黑体" w:eastAsia="黑体" w:hAnsi="黑体" w:cs="黑体"/>
          <w:bCs/>
          <w:sz w:val="36"/>
          <w:szCs w:val="36"/>
        </w:rPr>
      </w:pPr>
    </w:p>
    <w:p w:rsidR="002F7BC7" w:rsidRDefault="002F7BC7">
      <w:pPr>
        <w:adjustRightInd w:val="0"/>
        <w:snapToGrid w:val="0"/>
        <w:spacing w:line="560" w:lineRule="exact"/>
        <w:jc w:val="center"/>
        <w:rPr>
          <w:rFonts w:ascii="黑体" w:eastAsia="黑体" w:hAnsi="黑体" w:cs="黑体"/>
          <w:bCs/>
          <w:sz w:val="32"/>
          <w:szCs w:val="32"/>
        </w:rPr>
      </w:pPr>
    </w:p>
    <w:p w:rsidR="002F7BC7" w:rsidRDefault="002F7BC7">
      <w:pPr>
        <w:adjustRightInd w:val="0"/>
        <w:snapToGrid w:val="0"/>
        <w:spacing w:line="560" w:lineRule="exact"/>
        <w:jc w:val="center"/>
        <w:rPr>
          <w:rFonts w:ascii="黑体" w:eastAsia="黑体" w:hAnsi="黑体" w:cs="黑体"/>
          <w:bCs/>
          <w:sz w:val="32"/>
          <w:szCs w:val="32"/>
        </w:rPr>
      </w:pPr>
    </w:p>
    <w:p w:rsidR="001C0F27" w:rsidRDefault="001C0F27">
      <w:pPr>
        <w:adjustRightInd w:val="0"/>
        <w:snapToGrid w:val="0"/>
        <w:spacing w:line="560" w:lineRule="exact"/>
        <w:jc w:val="center"/>
        <w:rPr>
          <w:rFonts w:ascii="黑体" w:eastAsia="黑体" w:hAnsi="黑体" w:cs="黑体"/>
          <w:bCs/>
          <w:sz w:val="32"/>
          <w:szCs w:val="32"/>
        </w:rPr>
        <w:sectPr w:rsidR="001C0F27" w:rsidSect="00D05ED9">
          <w:footerReference w:type="default" r:id="rId7"/>
          <w:pgSz w:w="11906" w:h="16838"/>
          <w:pgMar w:top="1440" w:right="1797" w:bottom="1440" w:left="1797" w:header="851" w:footer="567" w:gutter="0"/>
          <w:cols w:space="425"/>
          <w:docGrid w:type="lines" w:linePitch="312"/>
        </w:sectPr>
      </w:pPr>
    </w:p>
    <w:p w:rsidR="00EC08EA" w:rsidRDefault="00EC08EA" w:rsidP="009473CA">
      <w:pPr>
        <w:adjustRightInd w:val="0"/>
        <w:snapToGrid w:val="0"/>
        <w:spacing w:line="440" w:lineRule="exact"/>
        <w:jc w:val="center"/>
        <w:rPr>
          <w:rFonts w:ascii="黑体" w:eastAsia="黑体" w:hAnsi="黑体" w:cs="黑体"/>
          <w:bCs/>
          <w:sz w:val="32"/>
          <w:szCs w:val="32"/>
        </w:rPr>
      </w:pPr>
    </w:p>
    <w:p w:rsidR="000015F8" w:rsidRDefault="008104DA" w:rsidP="009473CA">
      <w:pPr>
        <w:adjustRightInd w:val="0"/>
        <w:snapToGrid w:val="0"/>
        <w:spacing w:line="440" w:lineRule="exact"/>
        <w:jc w:val="center"/>
        <w:rPr>
          <w:rFonts w:ascii="黑体" w:eastAsia="黑体" w:hAnsi="黑体" w:cs="黑体"/>
          <w:bCs/>
          <w:sz w:val="32"/>
          <w:szCs w:val="32"/>
        </w:rPr>
      </w:pPr>
      <w:r>
        <w:rPr>
          <w:rFonts w:ascii="黑体" w:eastAsia="黑体" w:hAnsi="黑体" w:cs="黑体" w:hint="eastAsia"/>
          <w:bCs/>
          <w:sz w:val="32"/>
          <w:szCs w:val="32"/>
        </w:rPr>
        <w:t>2023年常</w:t>
      </w:r>
      <w:r>
        <w:rPr>
          <w:rFonts w:ascii="黑体" w:eastAsia="黑体" w:hAnsi="黑体" w:cs="黑体"/>
          <w:bCs/>
          <w:sz w:val="32"/>
          <w:szCs w:val="32"/>
        </w:rPr>
        <w:t>州市</w:t>
      </w:r>
      <w:r>
        <w:rPr>
          <w:rFonts w:ascii="黑体" w:eastAsia="黑体" w:hAnsi="黑体" w:cs="黑体" w:hint="eastAsia"/>
          <w:bCs/>
          <w:sz w:val="32"/>
          <w:szCs w:val="32"/>
        </w:rPr>
        <w:t>金坛</w:t>
      </w:r>
      <w:r w:rsidR="001C0F27">
        <w:rPr>
          <w:rFonts w:ascii="黑体" w:eastAsia="黑体" w:hAnsi="黑体" w:cs="黑体" w:hint="eastAsia"/>
          <w:bCs/>
          <w:sz w:val="32"/>
          <w:szCs w:val="32"/>
        </w:rPr>
        <w:t>区卫</w:t>
      </w:r>
      <w:r w:rsidR="001C0F27">
        <w:rPr>
          <w:rFonts w:ascii="黑体" w:eastAsia="黑体" w:hAnsi="黑体" w:cs="黑体"/>
          <w:bCs/>
          <w:sz w:val="32"/>
          <w:szCs w:val="32"/>
        </w:rPr>
        <w:t>健系统</w:t>
      </w:r>
      <w:r>
        <w:rPr>
          <w:rFonts w:ascii="黑体" w:eastAsia="黑体" w:hAnsi="黑体" w:cs="黑体" w:hint="eastAsia"/>
          <w:bCs/>
          <w:sz w:val="32"/>
          <w:szCs w:val="32"/>
        </w:rPr>
        <w:t>面向社会公开招聘护理人员申报表</w:t>
      </w:r>
    </w:p>
    <w:p w:rsidR="001C0F27" w:rsidRDefault="001C0F27" w:rsidP="009473CA">
      <w:pPr>
        <w:adjustRightInd w:val="0"/>
        <w:snapToGrid w:val="0"/>
        <w:spacing w:line="440" w:lineRule="exact"/>
        <w:jc w:val="center"/>
        <w:rPr>
          <w:rFonts w:ascii="黑体" w:eastAsia="黑体" w:hAnsi="黑体" w:cs="黑体"/>
          <w:bCs/>
          <w:sz w:val="32"/>
          <w:szCs w:val="32"/>
        </w:rPr>
      </w:pPr>
    </w:p>
    <w:tbl>
      <w:tblPr>
        <w:tblpPr w:leftFromText="180" w:rightFromText="180" w:vertAnchor="page" w:horzAnchor="margin" w:tblpY="2221"/>
        <w:tblW w:w="9511" w:type="dxa"/>
        <w:tblLayout w:type="fixed"/>
        <w:tblCellMar>
          <w:left w:w="0" w:type="dxa"/>
          <w:right w:w="0" w:type="dxa"/>
        </w:tblCellMar>
        <w:tblLook w:val="04A0" w:firstRow="1" w:lastRow="0" w:firstColumn="1" w:lastColumn="0" w:noHBand="0" w:noVBand="1"/>
      </w:tblPr>
      <w:tblGrid>
        <w:gridCol w:w="371"/>
        <w:gridCol w:w="541"/>
        <w:gridCol w:w="484"/>
        <w:gridCol w:w="1240"/>
        <w:gridCol w:w="19"/>
        <w:gridCol w:w="422"/>
        <w:gridCol w:w="213"/>
        <w:gridCol w:w="64"/>
        <w:gridCol w:w="250"/>
        <w:gridCol w:w="745"/>
        <w:gridCol w:w="865"/>
        <w:gridCol w:w="883"/>
        <w:gridCol w:w="197"/>
        <w:gridCol w:w="356"/>
        <w:gridCol w:w="179"/>
        <w:gridCol w:w="901"/>
        <w:gridCol w:w="1781"/>
      </w:tblGrid>
      <w:tr w:rsidR="009473CA" w:rsidTr="00EC08EA">
        <w:trPr>
          <w:trHeight w:val="510"/>
        </w:trPr>
        <w:tc>
          <w:tcPr>
            <w:tcW w:w="1396"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r>
              <w:rPr>
                <w:rFonts w:ascii="宋体" w:hAnsi="宋体" w:hint="eastAsia"/>
                <w:szCs w:val="21"/>
              </w:rPr>
              <w:t>姓  名</w:t>
            </w:r>
          </w:p>
        </w:tc>
        <w:tc>
          <w:tcPr>
            <w:tcW w:w="12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r>
              <w:rPr>
                <w:rFonts w:ascii="宋体" w:hAnsi="宋体" w:hint="eastAsia"/>
                <w:szCs w:val="21"/>
              </w:rPr>
              <w:t xml:space="preserve">　</w:t>
            </w:r>
          </w:p>
        </w:tc>
        <w:tc>
          <w:tcPr>
            <w:tcW w:w="63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r>
              <w:rPr>
                <w:rFonts w:ascii="宋体" w:hAnsi="宋体" w:hint="eastAsia"/>
                <w:szCs w:val="21"/>
              </w:rPr>
              <w:t>性别</w:t>
            </w:r>
          </w:p>
        </w:tc>
        <w:tc>
          <w:tcPr>
            <w:tcW w:w="105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p>
        </w:tc>
        <w:tc>
          <w:tcPr>
            <w:tcW w:w="86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r>
              <w:rPr>
                <w:rFonts w:ascii="宋体" w:hAnsi="宋体" w:hint="eastAsia"/>
                <w:szCs w:val="21"/>
              </w:rPr>
              <w:t>民族</w:t>
            </w:r>
          </w:p>
        </w:tc>
        <w:tc>
          <w:tcPr>
            <w:tcW w:w="88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p>
        </w:tc>
        <w:tc>
          <w:tcPr>
            <w:tcW w:w="732"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szCs w:val="21"/>
              </w:rPr>
            </w:pPr>
            <w:r>
              <w:rPr>
                <w:rFonts w:ascii="宋体" w:hAnsi="宋体" w:hint="eastAsia"/>
                <w:szCs w:val="21"/>
              </w:rPr>
              <w:t>政治</w:t>
            </w:r>
          </w:p>
          <w:p w:rsidR="009473CA" w:rsidRDefault="009473CA" w:rsidP="00EC08EA">
            <w:pPr>
              <w:jc w:val="center"/>
              <w:rPr>
                <w:rFonts w:ascii="宋体" w:hAnsi="宋体" w:cs="Arial Unicode MS"/>
                <w:szCs w:val="21"/>
              </w:rPr>
            </w:pPr>
            <w:r>
              <w:rPr>
                <w:rFonts w:ascii="宋体" w:hAnsi="宋体" w:hint="eastAsia"/>
                <w:szCs w:val="21"/>
              </w:rPr>
              <w:t xml:space="preserve">面貌　</w:t>
            </w:r>
          </w:p>
        </w:tc>
        <w:tc>
          <w:tcPr>
            <w:tcW w:w="9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p>
        </w:tc>
        <w:tc>
          <w:tcPr>
            <w:tcW w:w="1781" w:type="dxa"/>
            <w:vMerge w:val="restart"/>
            <w:tcBorders>
              <w:top w:val="single" w:sz="4" w:space="0" w:color="auto"/>
              <w:left w:val="nil"/>
              <w:right w:val="single" w:sz="4" w:space="0" w:color="auto"/>
            </w:tcBorders>
            <w:tcMar>
              <w:top w:w="15" w:type="dxa"/>
              <w:left w:w="15" w:type="dxa"/>
              <w:bottom w:w="0" w:type="dxa"/>
              <w:right w:w="15" w:type="dxa"/>
            </w:tcMar>
            <w:vAlign w:val="center"/>
          </w:tcPr>
          <w:p w:rsidR="009473CA" w:rsidRDefault="009473CA" w:rsidP="00EC08EA">
            <w:pPr>
              <w:spacing w:line="240" w:lineRule="atLeast"/>
              <w:jc w:val="center"/>
              <w:rPr>
                <w:rFonts w:ascii="宋体" w:hAnsi="宋体"/>
              </w:rPr>
            </w:pPr>
            <w:r>
              <w:rPr>
                <w:rFonts w:ascii="宋体" w:hAnsi="宋体" w:hint="eastAsia"/>
              </w:rPr>
              <w:t>一寸彩色</w:t>
            </w:r>
          </w:p>
          <w:p w:rsidR="009473CA" w:rsidRDefault="009473CA" w:rsidP="00EC08EA">
            <w:pPr>
              <w:jc w:val="center"/>
              <w:rPr>
                <w:rFonts w:ascii="宋体" w:hAnsi="宋体" w:cs="Arial Unicode MS"/>
                <w:szCs w:val="21"/>
              </w:rPr>
            </w:pPr>
            <w:r>
              <w:rPr>
                <w:rFonts w:ascii="宋体" w:hAnsi="宋体" w:hint="eastAsia"/>
              </w:rPr>
              <w:t>免冠照片</w:t>
            </w:r>
          </w:p>
        </w:tc>
      </w:tr>
      <w:tr w:rsidR="009473CA" w:rsidTr="00EC08EA">
        <w:trPr>
          <w:trHeight w:val="510"/>
        </w:trPr>
        <w:tc>
          <w:tcPr>
            <w:tcW w:w="1396"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r>
              <w:rPr>
                <w:rFonts w:ascii="宋体" w:hAnsi="宋体" w:hint="eastAsia"/>
                <w:szCs w:val="21"/>
              </w:rPr>
              <w:t>出生年月</w:t>
            </w:r>
          </w:p>
        </w:tc>
        <w:tc>
          <w:tcPr>
            <w:tcW w:w="125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r>
              <w:rPr>
                <w:rFonts w:ascii="宋体" w:hAnsi="宋体" w:hint="eastAsia"/>
                <w:szCs w:val="21"/>
              </w:rPr>
              <w:t xml:space="preserve">　</w:t>
            </w:r>
          </w:p>
        </w:tc>
        <w:tc>
          <w:tcPr>
            <w:tcW w:w="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r>
              <w:rPr>
                <w:rFonts w:ascii="宋体" w:hAnsi="宋体" w:hint="eastAsia"/>
                <w:szCs w:val="21"/>
              </w:rPr>
              <w:t>最高学历</w:t>
            </w:r>
          </w:p>
        </w:tc>
        <w:tc>
          <w:tcPr>
            <w:tcW w:w="105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p>
        </w:tc>
        <w:tc>
          <w:tcPr>
            <w:tcW w:w="865" w:type="dxa"/>
            <w:tcBorders>
              <w:top w:val="nil"/>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szCs w:val="21"/>
              </w:rPr>
            </w:pPr>
            <w:r>
              <w:rPr>
                <w:rFonts w:ascii="宋体" w:hAnsi="宋体" w:hint="eastAsia"/>
                <w:szCs w:val="21"/>
              </w:rPr>
              <w:t>最高</w:t>
            </w:r>
          </w:p>
          <w:p w:rsidR="009473CA" w:rsidRDefault="009473CA" w:rsidP="00EC08EA">
            <w:pPr>
              <w:jc w:val="center"/>
              <w:rPr>
                <w:rFonts w:ascii="宋体" w:hAnsi="宋体" w:cs="Arial Unicode MS"/>
                <w:szCs w:val="21"/>
              </w:rPr>
            </w:pPr>
            <w:r>
              <w:rPr>
                <w:rFonts w:ascii="宋体" w:hAnsi="宋体" w:hint="eastAsia"/>
                <w:szCs w:val="21"/>
              </w:rPr>
              <w:t>学位</w:t>
            </w:r>
          </w:p>
        </w:tc>
        <w:tc>
          <w:tcPr>
            <w:tcW w:w="883" w:type="dxa"/>
            <w:tcBorders>
              <w:top w:val="nil"/>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p>
        </w:tc>
        <w:tc>
          <w:tcPr>
            <w:tcW w:w="732"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r>
              <w:rPr>
                <w:rFonts w:ascii="宋体" w:hAnsi="宋体" w:cs="Arial Unicode MS" w:hint="eastAsia"/>
                <w:szCs w:val="21"/>
              </w:rPr>
              <w:t>婚姻</w:t>
            </w:r>
          </w:p>
          <w:p w:rsidR="009473CA" w:rsidRDefault="009473CA" w:rsidP="00EC08EA">
            <w:pPr>
              <w:jc w:val="center"/>
              <w:rPr>
                <w:rFonts w:ascii="宋体" w:hAnsi="宋体" w:cs="Arial Unicode MS"/>
                <w:szCs w:val="21"/>
              </w:rPr>
            </w:pPr>
            <w:r>
              <w:rPr>
                <w:rFonts w:ascii="宋体" w:hAnsi="宋体" w:cs="Arial Unicode MS" w:hint="eastAsia"/>
                <w:szCs w:val="21"/>
              </w:rPr>
              <w:t>状况</w:t>
            </w:r>
          </w:p>
        </w:tc>
        <w:tc>
          <w:tcPr>
            <w:tcW w:w="901" w:type="dxa"/>
            <w:tcBorders>
              <w:top w:val="single" w:sz="4" w:space="0" w:color="auto"/>
              <w:left w:val="nil"/>
              <w:bottom w:val="single" w:sz="4" w:space="0" w:color="auto"/>
              <w:right w:val="single" w:sz="4" w:space="0" w:color="auto"/>
            </w:tcBorders>
            <w:vAlign w:val="center"/>
          </w:tcPr>
          <w:p w:rsidR="009473CA" w:rsidRDefault="009473CA" w:rsidP="00EC08EA">
            <w:pPr>
              <w:jc w:val="center"/>
              <w:rPr>
                <w:rFonts w:ascii="宋体" w:hAnsi="宋体" w:cs="Arial Unicode MS"/>
                <w:szCs w:val="21"/>
              </w:rPr>
            </w:pPr>
          </w:p>
        </w:tc>
        <w:tc>
          <w:tcPr>
            <w:tcW w:w="1781" w:type="dxa"/>
            <w:vMerge/>
            <w:tcBorders>
              <w:left w:val="nil"/>
              <w:right w:val="single" w:sz="4" w:space="0" w:color="auto"/>
            </w:tcBorders>
            <w:vAlign w:val="center"/>
          </w:tcPr>
          <w:p w:rsidR="009473CA" w:rsidRDefault="009473CA" w:rsidP="00EC08EA">
            <w:pPr>
              <w:jc w:val="center"/>
              <w:rPr>
                <w:rFonts w:ascii="宋体" w:hAnsi="宋体" w:cs="Arial Unicode MS"/>
                <w:szCs w:val="21"/>
              </w:rPr>
            </w:pPr>
          </w:p>
        </w:tc>
      </w:tr>
      <w:tr w:rsidR="009473CA" w:rsidTr="00EC08EA">
        <w:trPr>
          <w:trHeight w:val="510"/>
        </w:trPr>
        <w:tc>
          <w:tcPr>
            <w:tcW w:w="1396"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r>
              <w:rPr>
                <w:rFonts w:ascii="宋体" w:hAnsi="宋体" w:hint="eastAsia"/>
                <w:szCs w:val="21"/>
              </w:rPr>
              <w:t>身份证号码</w:t>
            </w:r>
          </w:p>
        </w:tc>
        <w:tc>
          <w:tcPr>
            <w:tcW w:w="3818"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p>
        </w:tc>
        <w:tc>
          <w:tcPr>
            <w:tcW w:w="883" w:type="dxa"/>
            <w:tcBorders>
              <w:top w:val="nil"/>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szCs w:val="21"/>
              </w:rPr>
            </w:pPr>
            <w:r>
              <w:rPr>
                <w:rFonts w:ascii="宋体" w:hAnsi="宋体" w:hint="eastAsia"/>
                <w:szCs w:val="21"/>
              </w:rPr>
              <w:t>籍贯</w:t>
            </w:r>
          </w:p>
        </w:tc>
        <w:tc>
          <w:tcPr>
            <w:tcW w:w="163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szCs w:val="21"/>
              </w:rPr>
            </w:pPr>
          </w:p>
        </w:tc>
        <w:tc>
          <w:tcPr>
            <w:tcW w:w="1781" w:type="dxa"/>
            <w:vMerge/>
            <w:tcBorders>
              <w:left w:val="nil"/>
              <w:right w:val="single" w:sz="4" w:space="0" w:color="auto"/>
            </w:tcBorders>
            <w:vAlign w:val="center"/>
          </w:tcPr>
          <w:p w:rsidR="009473CA" w:rsidRDefault="009473CA" w:rsidP="00EC08EA">
            <w:pPr>
              <w:rPr>
                <w:rFonts w:ascii="宋体" w:hAnsi="宋体" w:cs="Arial Unicode MS"/>
                <w:szCs w:val="21"/>
              </w:rPr>
            </w:pPr>
          </w:p>
        </w:tc>
      </w:tr>
      <w:tr w:rsidR="009473CA" w:rsidTr="00EC08EA">
        <w:trPr>
          <w:trHeight w:val="510"/>
        </w:trPr>
        <w:tc>
          <w:tcPr>
            <w:tcW w:w="1396"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473CA" w:rsidRDefault="009473CA" w:rsidP="00EC08EA">
            <w:pPr>
              <w:spacing w:line="320" w:lineRule="exact"/>
              <w:jc w:val="center"/>
              <w:rPr>
                <w:rFonts w:ascii="宋体" w:hAnsi="宋体"/>
                <w:szCs w:val="21"/>
              </w:rPr>
            </w:pPr>
            <w:r>
              <w:rPr>
                <w:rFonts w:ascii="宋体" w:hAnsi="宋体" w:hint="eastAsia"/>
                <w:szCs w:val="21"/>
              </w:rPr>
              <w:t>参加工作</w:t>
            </w:r>
          </w:p>
          <w:p w:rsidR="009473CA" w:rsidRDefault="009473CA" w:rsidP="00EC08EA">
            <w:pPr>
              <w:spacing w:line="320" w:lineRule="exact"/>
              <w:jc w:val="center"/>
              <w:rPr>
                <w:rFonts w:ascii="宋体" w:hAnsi="宋体"/>
                <w:szCs w:val="21"/>
              </w:rPr>
            </w:pPr>
            <w:r>
              <w:rPr>
                <w:rFonts w:ascii="宋体" w:hAnsi="宋体" w:hint="eastAsia"/>
                <w:szCs w:val="21"/>
              </w:rPr>
              <w:t>时   间</w:t>
            </w:r>
          </w:p>
        </w:tc>
        <w:tc>
          <w:tcPr>
            <w:tcW w:w="12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spacing w:line="320" w:lineRule="exact"/>
              <w:rPr>
                <w:rFonts w:ascii="宋体" w:hAnsi="宋体" w:cs="Arial Unicode MS"/>
                <w:szCs w:val="21"/>
              </w:rPr>
            </w:pPr>
          </w:p>
        </w:tc>
        <w:tc>
          <w:tcPr>
            <w:tcW w:w="968" w:type="dxa"/>
            <w:gridSpan w:val="5"/>
            <w:tcBorders>
              <w:top w:val="single" w:sz="4" w:space="0" w:color="auto"/>
              <w:left w:val="nil"/>
              <w:bottom w:val="single" w:sz="4" w:space="0" w:color="auto"/>
              <w:right w:val="single" w:sz="4" w:space="0" w:color="auto"/>
            </w:tcBorders>
            <w:vAlign w:val="center"/>
          </w:tcPr>
          <w:p w:rsidR="009473CA" w:rsidRDefault="009473CA" w:rsidP="00EC08EA">
            <w:pPr>
              <w:spacing w:line="320" w:lineRule="exact"/>
              <w:jc w:val="center"/>
              <w:rPr>
                <w:rFonts w:ascii="宋体" w:hAnsi="宋体" w:cs="Arial Unicode MS"/>
                <w:szCs w:val="21"/>
              </w:rPr>
            </w:pPr>
            <w:r>
              <w:rPr>
                <w:rFonts w:ascii="宋体" w:hAnsi="宋体" w:cs="Arial Unicode MS" w:hint="eastAsia"/>
                <w:szCs w:val="21"/>
              </w:rPr>
              <w:t>执业资格</w:t>
            </w:r>
          </w:p>
        </w:tc>
        <w:tc>
          <w:tcPr>
            <w:tcW w:w="1610" w:type="dxa"/>
            <w:gridSpan w:val="2"/>
            <w:tcBorders>
              <w:top w:val="single" w:sz="4" w:space="0" w:color="auto"/>
              <w:left w:val="nil"/>
              <w:bottom w:val="single" w:sz="4" w:space="0" w:color="auto"/>
              <w:right w:val="single" w:sz="4" w:space="0" w:color="auto"/>
            </w:tcBorders>
            <w:vAlign w:val="center"/>
          </w:tcPr>
          <w:p w:rsidR="009473CA" w:rsidRDefault="009473CA" w:rsidP="00EC08EA">
            <w:pPr>
              <w:spacing w:line="320" w:lineRule="exact"/>
              <w:jc w:val="center"/>
              <w:rPr>
                <w:rFonts w:ascii="宋体" w:hAnsi="宋体" w:cs="Arial Unicode MS"/>
                <w:szCs w:val="21"/>
              </w:rPr>
            </w:pPr>
          </w:p>
        </w:tc>
        <w:tc>
          <w:tcPr>
            <w:tcW w:w="883" w:type="dxa"/>
            <w:tcBorders>
              <w:top w:val="single" w:sz="4" w:space="0" w:color="auto"/>
              <w:left w:val="nil"/>
              <w:bottom w:val="single" w:sz="4" w:space="0" w:color="auto"/>
              <w:right w:val="single" w:sz="4" w:space="0" w:color="auto"/>
            </w:tcBorders>
            <w:vAlign w:val="center"/>
          </w:tcPr>
          <w:p w:rsidR="009473CA" w:rsidRDefault="009473CA" w:rsidP="00EC08EA">
            <w:pPr>
              <w:spacing w:line="320" w:lineRule="exact"/>
              <w:jc w:val="center"/>
              <w:rPr>
                <w:rFonts w:ascii="宋体" w:hAnsi="宋体" w:cs="Arial Unicode MS"/>
                <w:szCs w:val="21"/>
              </w:rPr>
            </w:pPr>
            <w:r>
              <w:rPr>
                <w:rFonts w:ascii="宋体" w:hAnsi="宋体" w:cs="Arial Unicode MS" w:hint="eastAsia"/>
                <w:szCs w:val="21"/>
              </w:rPr>
              <w:t>职称</w:t>
            </w:r>
          </w:p>
        </w:tc>
        <w:tc>
          <w:tcPr>
            <w:tcW w:w="1633" w:type="dxa"/>
            <w:gridSpan w:val="4"/>
            <w:tcBorders>
              <w:top w:val="single" w:sz="4" w:space="0" w:color="auto"/>
              <w:left w:val="nil"/>
              <w:bottom w:val="single" w:sz="4" w:space="0" w:color="auto"/>
              <w:right w:val="single" w:sz="4" w:space="0" w:color="auto"/>
            </w:tcBorders>
            <w:vAlign w:val="center"/>
          </w:tcPr>
          <w:p w:rsidR="009473CA" w:rsidRDefault="009473CA" w:rsidP="00EC08EA">
            <w:pPr>
              <w:spacing w:line="320" w:lineRule="exact"/>
              <w:rPr>
                <w:rFonts w:ascii="宋体" w:hAnsi="宋体" w:cs="Arial Unicode MS"/>
                <w:szCs w:val="21"/>
              </w:rPr>
            </w:pPr>
          </w:p>
        </w:tc>
        <w:tc>
          <w:tcPr>
            <w:tcW w:w="1781" w:type="dxa"/>
            <w:vMerge/>
            <w:tcBorders>
              <w:left w:val="nil"/>
              <w:bottom w:val="single" w:sz="4" w:space="0" w:color="auto"/>
              <w:right w:val="single" w:sz="4" w:space="0" w:color="auto"/>
            </w:tcBorders>
            <w:vAlign w:val="center"/>
          </w:tcPr>
          <w:p w:rsidR="009473CA" w:rsidRDefault="009473CA" w:rsidP="00EC08EA">
            <w:pPr>
              <w:spacing w:line="320" w:lineRule="exact"/>
              <w:rPr>
                <w:rFonts w:ascii="宋体" w:hAnsi="宋体" w:cs="Arial Unicode MS"/>
                <w:szCs w:val="21"/>
              </w:rPr>
            </w:pPr>
          </w:p>
        </w:tc>
      </w:tr>
      <w:tr w:rsidR="009473CA" w:rsidTr="00EC08EA">
        <w:trPr>
          <w:trHeight w:val="510"/>
        </w:trPr>
        <w:tc>
          <w:tcPr>
            <w:tcW w:w="371" w:type="dxa"/>
            <w:vMerge w:val="restart"/>
            <w:tcBorders>
              <w:top w:val="nil"/>
              <w:left w:val="single" w:sz="4" w:space="0" w:color="auto"/>
              <w:right w:val="single" w:sz="4" w:space="0" w:color="auto"/>
            </w:tcBorders>
            <w:tcMar>
              <w:top w:w="15" w:type="dxa"/>
              <w:left w:w="15" w:type="dxa"/>
              <w:bottom w:w="0" w:type="dxa"/>
              <w:right w:w="15" w:type="dxa"/>
            </w:tcMar>
            <w:vAlign w:val="center"/>
          </w:tcPr>
          <w:p w:rsidR="009473CA" w:rsidRDefault="009473CA" w:rsidP="00EC08EA">
            <w:pPr>
              <w:spacing w:line="320" w:lineRule="exact"/>
              <w:jc w:val="center"/>
              <w:rPr>
                <w:rFonts w:ascii="宋体" w:hAnsi="宋体"/>
                <w:szCs w:val="21"/>
              </w:rPr>
            </w:pPr>
            <w:r>
              <w:rPr>
                <w:rFonts w:ascii="宋体" w:hAnsi="宋体" w:hint="eastAsia"/>
                <w:szCs w:val="21"/>
              </w:rPr>
              <w:t>学</w:t>
            </w:r>
          </w:p>
          <w:p w:rsidR="009473CA" w:rsidRDefault="009473CA" w:rsidP="00EC08EA">
            <w:pPr>
              <w:spacing w:line="320" w:lineRule="exact"/>
              <w:jc w:val="center"/>
              <w:rPr>
                <w:rFonts w:ascii="宋体" w:hAnsi="宋体"/>
                <w:szCs w:val="21"/>
              </w:rPr>
            </w:pPr>
            <w:r>
              <w:rPr>
                <w:rFonts w:ascii="宋体" w:hAnsi="宋体" w:hint="eastAsia"/>
                <w:szCs w:val="21"/>
              </w:rPr>
              <w:t>历</w:t>
            </w:r>
          </w:p>
        </w:tc>
        <w:tc>
          <w:tcPr>
            <w:tcW w:w="1025" w:type="dxa"/>
            <w:gridSpan w:val="2"/>
            <w:tcBorders>
              <w:top w:val="nil"/>
              <w:left w:val="single" w:sz="4" w:space="0" w:color="auto"/>
              <w:bottom w:val="single" w:sz="4" w:space="0" w:color="auto"/>
              <w:right w:val="single" w:sz="4" w:space="0" w:color="auto"/>
            </w:tcBorders>
            <w:vAlign w:val="center"/>
          </w:tcPr>
          <w:p w:rsidR="009473CA" w:rsidRDefault="009473CA" w:rsidP="00EC08EA">
            <w:pPr>
              <w:spacing w:line="320" w:lineRule="exact"/>
              <w:jc w:val="center"/>
              <w:rPr>
                <w:rFonts w:ascii="宋体" w:hAnsi="宋体"/>
                <w:szCs w:val="21"/>
              </w:rPr>
            </w:pPr>
            <w:r>
              <w:rPr>
                <w:rFonts w:ascii="宋体" w:hAnsi="宋体" w:hint="eastAsia"/>
                <w:szCs w:val="21"/>
              </w:rPr>
              <w:t>中专专业</w:t>
            </w:r>
          </w:p>
        </w:tc>
        <w:tc>
          <w:tcPr>
            <w:tcW w:w="168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spacing w:line="320" w:lineRule="exact"/>
              <w:rPr>
                <w:rFonts w:ascii="宋体" w:hAnsi="宋体"/>
                <w:szCs w:val="21"/>
              </w:rPr>
            </w:pPr>
          </w:p>
        </w:tc>
        <w:tc>
          <w:tcPr>
            <w:tcW w:w="527" w:type="dxa"/>
            <w:gridSpan w:val="3"/>
            <w:vMerge w:val="restart"/>
            <w:tcBorders>
              <w:top w:val="single" w:sz="4" w:space="0" w:color="auto"/>
              <w:left w:val="nil"/>
              <w:right w:val="single" w:sz="4" w:space="0" w:color="auto"/>
            </w:tcBorders>
            <w:vAlign w:val="center"/>
          </w:tcPr>
          <w:p w:rsidR="009473CA" w:rsidRDefault="009473CA" w:rsidP="00EC08EA">
            <w:pPr>
              <w:spacing w:line="320" w:lineRule="exact"/>
              <w:jc w:val="center"/>
              <w:rPr>
                <w:rFonts w:ascii="宋体" w:hAnsi="宋体"/>
                <w:szCs w:val="21"/>
              </w:rPr>
            </w:pPr>
            <w:r>
              <w:rPr>
                <w:rFonts w:ascii="宋体" w:hAnsi="宋体" w:hint="eastAsia"/>
                <w:szCs w:val="21"/>
              </w:rPr>
              <w:t>毕业</w:t>
            </w:r>
          </w:p>
          <w:p w:rsidR="009473CA" w:rsidRDefault="009473CA" w:rsidP="00EC08EA">
            <w:pPr>
              <w:spacing w:line="320" w:lineRule="exact"/>
              <w:jc w:val="center"/>
              <w:rPr>
                <w:rFonts w:ascii="宋体" w:hAnsi="宋体"/>
                <w:szCs w:val="21"/>
              </w:rPr>
            </w:pPr>
            <w:r>
              <w:rPr>
                <w:rFonts w:ascii="宋体" w:hAnsi="宋体" w:hint="eastAsia"/>
                <w:szCs w:val="21"/>
              </w:rPr>
              <w:t>学校</w:t>
            </w:r>
          </w:p>
        </w:tc>
        <w:tc>
          <w:tcPr>
            <w:tcW w:w="3046" w:type="dxa"/>
            <w:gridSpan w:val="5"/>
            <w:tcBorders>
              <w:top w:val="single" w:sz="4" w:space="0" w:color="auto"/>
              <w:left w:val="nil"/>
              <w:bottom w:val="single" w:sz="4" w:space="0" w:color="auto"/>
              <w:right w:val="single" w:sz="4" w:space="0" w:color="auto"/>
            </w:tcBorders>
            <w:vAlign w:val="center"/>
          </w:tcPr>
          <w:p w:rsidR="009473CA" w:rsidRDefault="009473CA" w:rsidP="00EC08EA">
            <w:pPr>
              <w:spacing w:line="320" w:lineRule="exact"/>
              <w:jc w:val="center"/>
              <w:rPr>
                <w:rFonts w:ascii="宋体" w:hAnsi="宋体"/>
                <w:szCs w:val="21"/>
              </w:rPr>
            </w:pPr>
          </w:p>
        </w:tc>
        <w:tc>
          <w:tcPr>
            <w:tcW w:w="1080" w:type="dxa"/>
            <w:gridSpan w:val="2"/>
            <w:vMerge w:val="restart"/>
            <w:tcBorders>
              <w:top w:val="single" w:sz="4" w:space="0" w:color="auto"/>
              <w:left w:val="nil"/>
              <w:right w:val="single" w:sz="4" w:space="0" w:color="auto"/>
            </w:tcBorders>
            <w:vAlign w:val="center"/>
          </w:tcPr>
          <w:p w:rsidR="009473CA" w:rsidRDefault="009473CA" w:rsidP="00EC08EA">
            <w:pPr>
              <w:spacing w:line="320" w:lineRule="exact"/>
              <w:jc w:val="center"/>
              <w:rPr>
                <w:rFonts w:ascii="宋体" w:hAnsi="宋体"/>
                <w:szCs w:val="21"/>
              </w:rPr>
            </w:pPr>
            <w:r>
              <w:rPr>
                <w:rFonts w:ascii="宋体" w:hAnsi="宋体" w:hint="eastAsia"/>
                <w:szCs w:val="21"/>
              </w:rPr>
              <w:t>毕业</w:t>
            </w:r>
          </w:p>
          <w:p w:rsidR="009473CA" w:rsidRDefault="009473CA" w:rsidP="00EC08EA">
            <w:pPr>
              <w:spacing w:line="320" w:lineRule="exact"/>
              <w:jc w:val="center"/>
              <w:rPr>
                <w:rFonts w:ascii="宋体" w:hAnsi="宋体"/>
                <w:szCs w:val="21"/>
              </w:rPr>
            </w:pPr>
            <w:r>
              <w:rPr>
                <w:rFonts w:ascii="宋体" w:hAnsi="宋体" w:hint="eastAsia"/>
                <w:szCs w:val="21"/>
              </w:rPr>
              <w:t>时间</w:t>
            </w:r>
          </w:p>
        </w:tc>
        <w:tc>
          <w:tcPr>
            <w:tcW w:w="1781" w:type="dxa"/>
            <w:tcBorders>
              <w:top w:val="single" w:sz="4" w:space="0" w:color="auto"/>
              <w:left w:val="nil"/>
              <w:bottom w:val="single" w:sz="4" w:space="0" w:color="auto"/>
              <w:right w:val="single" w:sz="4" w:space="0" w:color="auto"/>
            </w:tcBorders>
            <w:vAlign w:val="center"/>
          </w:tcPr>
          <w:p w:rsidR="009473CA" w:rsidRDefault="009473CA" w:rsidP="00EC08EA">
            <w:pPr>
              <w:spacing w:line="320" w:lineRule="exact"/>
              <w:jc w:val="center"/>
              <w:rPr>
                <w:rFonts w:ascii="宋体" w:hAnsi="宋体"/>
                <w:szCs w:val="21"/>
              </w:rPr>
            </w:pPr>
          </w:p>
        </w:tc>
      </w:tr>
      <w:tr w:rsidR="009473CA" w:rsidTr="00EC08EA">
        <w:trPr>
          <w:trHeight w:val="510"/>
        </w:trPr>
        <w:tc>
          <w:tcPr>
            <w:tcW w:w="371" w:type="dxa"/>
            <w:vMerge/>
            <w:tcBorders>
              <w:left w:val="single" w:sz="4" w:space="0" w:color="auto"/>
              <w:bottom w:val="single" w:sz="4" w:space="0" w:color="auto"/>
              <w:right w:val="single" w:sz="4" w:space="0" w:color="auto"/>
            </w:tcBorders>
            <w:vAlign w:val="center"/>
          </w:tcPr>
          <w:p w:rsidR="009473CA" w:rsidRDefault="009473CA" w:rsidP="00EC08EA">
            <w:pPr>
              <w:widowControl/>
              <w:spacing w:line="320" w:lineRule="exact"/>
              <w:jc w:val="left"/>
              <w:rPr>
                <w:rFonts w:ascii="宋体" w:hAnsi="宋体"/>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9473CA" w:rsidRDefault="009473CA" w:rsidP="00EC08EA">
            <w:pPr>
              <w:spacing w:line="320" w:lineRule="exact"/>
              <w:jc w:val="center"/>
              <w:rPr>
                <w:rFonts w:ascii="宋体" w:hAnsi="宋体"/>
                <w:szCs w:val="21"/>
              </w:rPr>
            </w:pPr>
            <w:r>
              <w:rPr>
                <w:rFonts w:ascii="宋体" w:hAnsi="宋体" w:hint="eastAsia"/>
                <w:szCs w:val="21"/>
              </w:rPr>
              <w:t>大专专业</w:t>
            </w:r>
          </w:p>
        </w:tc>
        <w:tc>
          <w:tcPr>
            <w:tcW w:w="168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spacing w:line="320" w:lineRule="exact"/>
              <w:rPr>
                <w:rFonts w:ascii="宋体" w:hAnsi="宋体"/>
                <w:szCs w:val="21"/>
              </w:rPr>
            </w:pPr>
          </w:p>
        </w:tc>
        <w:tc>
          <w:tcPr>
            <w:tcW w:w="527" w:type="dxa"/>
            <w:gridSpan w:val="3"/>
            <w:vMerge/>
            <w:tcBorders>
              <w:left w:val="nil"/>
              <w:bottom w:val="single" w:sz="4" w:space="0" w:color="auto"/>
              <w:right w:val="single" w:sz="4" w:space="0" w:color="auto"/>
            </w:tcBorders>
            <w:vAlign w:val="center"/>
          </w:tcPr>
          <w:p w:rsidR="009473CA" w:rsidRDefault="009473CA" w:rsidP="00EC08EA">
            <w:pPr>
              <w:widowControl/>
              <w:spacing w:line="320" w:lineRule="exact"/>
              <w:jc w:val="left"/>
              <w:rPr>
                <w:rFonts w:ascii="宋体" w:hAnsi="宋体"/>
                <w:szCs w:val="21"/>
              </w:rPr>
            </w:pPr>
          </w:p>
        </w:tc>
        <w:tc>
          <w:tcPr>
            <w:tcW w:w="3046" w:type="dxa"/>
            <w:gridSpan w:val="5"/>
            <w:tcBorders>
              <w:top w:val="single" w:sz="4" w:space="0" w:color="auto"/>
              <w:left w:val="nil"/>
              <w:bottom w:val="single" w:sz="4" w:space="0" w:color="auto"/>
              <w:right w:val="single" w:sz="4" w:space="0" w:color="auto"/>
            </w:tcBorders>
            <w:vAlign w:val="center"/>
          </w:tcPr>
          <w:p w:rsidR="009473CA" w:rsidRDefault="009473CA" w:rsidP="00EC08EA">
            <w:pPr>
              <w:spacing w:line="320" w:lineRule="exact"/>
              <w:jc w:val="center"/>
              <w:rPr>
                <w:rFonts w:ascii="宋体" w:hAnsi="宋体"/>
                <w:szCs w:val="21"/>
              </w:rPr>
            </w:pPr>
          </w:p>
        </w:tc>
        <w:tc>
          <w:tcPr>
            <w:tcW w:w="1080" w:type="dxa"/>
            <w:gridSpan w:val="2"/>
            <w:vMerge/>
            <w:tcBorders>
              <w:left w:val="nil"/>
              <w:bottom w:val="single" w:sz="4" w:space="0" w:color="auto"/>
              <w:right w:val="single" w:sz="4" w:space="0" w:color="auto"/>
            </w:tcBorders>
            <w:vAlign w:val="center"/>
          </w:tcPr>
          <w:p w:rsidR="009473CA" w:rsidRDefault="009473CA" w:rsidP="00EC08EA">
            <w:pPr>
              <w:widowControl/>
              <w:spacing w:line="320" w:lineRule="exact"/>
              <w:jc w:val="left"/>
              <w:rPr>
                <w:rFonts w:ascii="宋体" w:hAnsi="宋体"/>
                <w:szCs w:val="21"/>
              </w:rPr>
            </w:pPr>
          </w:p>
        </w:tc>
        <w:tc>
          <w:tcPr>
            <w:tcW w:w="1781" w:type="dxa"/>
            <w:tcBorders>
              <w:top w:val="single" w:sz="4" w:space="0" w:color="auto"/>
              <w:left w:val="nil"/>
              <w:bottom w:val="single" w:sz="4" w:space="0" w:color="auto"/>
              <w:right w:val="single" w:sz="4" w:space="0" w:color="auto"/>
            </w:tcBorders>
            <w:vAlign w:val="center"/>
          </w:tcPr>
          <w:p w:rsidR="009473CA" w:rsidRDefault="009473CA" w:rsidP="00EC08EA">
            <w:pPr>
              <w:spacing w:line="320" w:lineRule="exact"/>
              <w:jc w:val="center"/>
              <w:rPr>
                <w:rFonts w:ascii="宋体" w:hAnsi="宋体"/>
                <w:szCs w:val="21"/>
              </w:rPr>
            </w:pPr>
          </w:p>
        </w:tc>
      </w:tr>
      <w:tr w:rsidR="009473CA" w:rsidTr="00EC08EA">
        <w:trPr>
          <w:trHeight w:val="510"/>
        </w:trPr>
        <w:tc>
          <w:tcPr>
            <w:tcW w:w="371" w:type="dxa"/>
            <w:vMerge/>
            <w:tcBorders>
              <w:left w:val="single" w:sz="4" w:space="0" w:color="auto"/>
              <w:bottom w:val="single" w:sz="4" w:space="0" w:color="auto"/>
              <w:right w:val="single" w:sz="4" w:space="0" w:color="auto"/>
            </w:tcBorders>
            <w:vAlign w:val="center"/>
          </w:tcPr>
          <w:p w:rsidR="009473CA" w:rsidRDefault="009473CA" w:rsidP="00EC08EA">
            <w:pPr>
              <w:widowControl/>
              <w:spacing w:line="320" w:lineRule="exact"/>
              <w:jc w:val="left"/>
              <w:rPr>
                <w:rFonts w:ascii="宋体" w:hAnsi="宋体"/>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9473CA" w:rsidRDefault="009473CA" w:rsidP="00EC08EA">
            <w:pPr>
              <w:spacing w:line="320" w:lineRule="exact"/>
              <w:jc w:val="center"/>
              <w:rPr>
                <w:rFonts w:ascii="宋体" w:hAnsi="宋体"/>
                <w:szCs w:val="21"/>
              </w:rPr>
            </w:pPr>
            <w:r>
              <w:rPr>
                <w:rFonts w:ascii="宋体" w:hAnsi="宋体" w:hint="eastAsia"/>
                <w:szCs w:val="21"/>
              </w:rPr>
              <w:t>本科专业</w:t>
            </w:r>
          </w:p>
        </w:tc>
        <w:tc>
          <w:tcPr>
            <w:tcW w:w="168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spacing w:line="320" w:lineRule="exact"/>
              <w:rPr>
                <w:rFonts w:ascii="宋体" w:hAnsi="宋体"/>
                <w:szCs w:val="21"/>
              </w:rPr>
            </w:pPr>
          </w:p>
        </w:tc>
        <w:tc>
          <w:tcPr>
            <w:tcW w:w="527" w:type="dxa"/>
            <w:gridSpan w:val="3"/>
            <w:vMerge/>
            <w:tcBorders>
              <w:left w:val="nil"/>
              <w:bottom w:val="single" w:sz="4" w:space="0" w:color="auto"/>
              <w:right w:val="single" w:sz="4" w:space="0" w:color="auto"/>
            </w:tcBorders>
            <w:vAlign w:val="center"/>
          </w:tcPr>
          <w:p w:rsidR="009473CA" w:rsidRDefault="009473CA" w:rsidP="00EC08EA">
            <w:pPr>
              <w:widowControl/>
              <w:spacing w:line="320" w:lineRule="exact"/>
              <w:jc w:val="left"/>
              <w:rPr>
                <w:rFonts w:ascii="宋体" w:hAnsi="宋体"/>
                <w:szCs w:val="21"/>
              </w:rPr>
            </w:pPr>
          </w:p>
        </w:tc>
        <w:tc>
          <w:tcPr>
            <w:tcW w:w="3046" w:type="dxa"/>
            <w:gridSpan w:val="5"/>
            <w:tcBorders>
              <w:top w:val="single" w:sz="4" w:space="0" w:color="auto"/>
              <w:left w:val="nil"/>
              <w:bottom w:val="single" w:sz="4" w:space="0" w:color="auto"/>
              <w:right w:val="single" w:sz="4" w:space="0" w:color="auto"/>
            </w:tcBorders>
            <w:vAlign w:val="center"/>
          </w:tcPr>
          <w:p w:rsidR="009473CA" w:rsidRDefault="009473CA" w:rsidP="00EC08EA">
            <w:pPr>
              <w:spacing w:line="320" w:lineRule="exact"/>
              <w:jc w:val="center"/>
              <w:rPr>
                <w:rFonts w:ascii="宋体" w:hAnsi="宋体"/>
                <w:szCs w:val="21"/>
              </w:rPr>
            </w:pPr>
          </w:p>
        </w:tc>
        <w:tc>
          <w:tcPr>
            <w:tcW w:w="1080" w:type="dxa"/>
            <w:gridSpan w:val="2"/>
            <w:vMerge/>
            <w:tcBorders>
              <w:left w:val="nil"/>
              <w:bottom w:val="single" w:sz="4" w:space="0" w:color="auto"/>
              <w:right w:val="single" w:sz="4" w:space="0" w:color="auto"/>
            </w:tcBorders>
            <w:vAlign w:val="center"/>
          </w:tcPr>
          <w:p w:rsidR="009473CA" w:rsidRDefault="009473CA" w:rsidP="00EC08EA">
            <w:pPr>
              <w:widowControl/>
              <w:spacing w:line="320" w:lineRule="exact"/>
              <w:jc w:val="left"/>
              <w:rPr>
                <w:rFonts w:ascii="宋体" w:hAnsi="宋体"/>
                <w:szCs w:val="21"/>
              </w:rPr>
            </w:pPr>
          </w:p>
        </w:tc>
        <w:tc>
          <w:tcPr>
            <w:tcW w:w="1781" w:type="dxa"/>
            <w:tcBorders>
              <w:top w:val="single" w:sz="4" w:space="0" w:color="auto"/>
              <w:left w:val="nil"/>
              <w:bottom w:val="single" w:sz="4" w:space="0" w:color="auto"/>
              <w:right w:val="single" w:sz="4" w:space="0" w:color="auto"/>
            </w:tcBorders>
            <w:vAlign w:val="center"/>
          </w:tcPr>
          <w:p w:rsidR="009473CA" w:rsidRDefault="009473CA" w:rsidP="00EC08EA">
            <w:pPr>
              <w:spacing w:line="320" w:lineRule="exact"/>
              <w:jc w:val="center"/>
              <w:rPr>
                <w:rFonts w:ascii="宋体" w:hAnsi="宋体"/>
                <w:szCs w:val="21"/>
              </w:rPr>
            </w:pPr>
          </w:p>
        </w:tc>
      </w:tr>
      <w:tr w:rsidR="009473CA" w:rsidTr="00EC08EA">
        <w:trPr>
          <w:trHeight w:val="739"/>
        </w:trPr>
        <w:tc>
          <w:tcPr>
            <w:tcW w:w="1396"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473CA" w:rsidRDefault="009473CA" w:rsidP="00EC08EA">
            <w:pPr>
              <w:adjustRightInd w:val="0"/>
              <w:snapToGrid w:val="0"/>
              <w:spacing w:line="340" w:lineRule="exact"/>
              <w:jc w:val="center"/>
              <w:rPr>
                <w:rFonts w:ascii="宋体" w:hAnsi="宋体"/>
                <w:szCs w:val="21"/>
              </w:rPr>
            </w:pPr>
            <w:r>
              <w:rPr>
                <w:rFonts w:ascii="宋体" w:hAnsi="宋体" w:hint="eastAsia"/>
                <w:szCs w:val="21"/>
              </w:rPr>
              <w:t>掌握何种</w:t>
            </w:r>
          </w:p>
          <w:p w:rsidR="009473CA" w:rsidRDefault="009473CA" w:rsidP="00EC08EA">
            <w:pPr>
              <w:adjustRightInd w:val="0"/>
              <w:snapToGrid w:val="0"/>
              <w:spacing w:line="340" w:lineRule="exact"/>
              <w:jc w:val="center"/>
              <w:rPr>
                <w:rFonts w:ascii="宋体" w:hAnsi="宋体" w:cs="Arial Unicode MS"/>
                <w:szCs w:val="21"/>
              </w:rPr>
            </w:pPr>
            <w:r>
              <w:rPr>
                <w:rFonts w:ascii="宋体" w:hAnsi="宋体" w:hint="eastAsia"/>
                <w:szCs w:val="21"/>
              </w:rPr>
              <w:t>外语及程度</w:t>
            </w:r>
          </w:p>
        </w:tc>
        <w:tc>
          <w:tcPr>
            <w:tcW w:w="3818"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spacing w:line="340" w:lineRule="exact"/>
              <w:jc w:val="center"/>
              <w:rPr>
                <w:rFonts w:ascii="宋体" w:hAnsi="宋体" w:cs="Arial Unicode MS"/>
                <w:szCs w:val="21"/>
              </w:rPr>
            </w:pPr>
          </w:p>
        </w:tc>
        <w:tc>
          <w:tcPr>
            <w:tcW w:w="108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adjustRightInd w:val="0"/>
              <w:snapToGrid w:val="0"/>
              <w:spacing w:line="340" w:lineRule="exact"/>
              <w:jc w:val="center"/>
              <w:rPr>
                <w:rFonts w:ascii="宋体" w:hAnsi="宋体"/>
                <w:szCs w:val="21"/>
              </w:rPr>
            </w:pPr>
            <w:r>
              <w:rPr>
                <w:rFonts w:ascii="宋体" w:hAnsi="宋体" w:hint="eastAsia"/>
                <w:szCs w:val="21"/>
              </w:rPr>
              <w:t>计算机</w:t>
            </w:r>
          </w:p>
          <w:p w:rsidR="009473CA" w:rsidRDefault="009473CA" w:rsidP="00EC08EA">
            <w:pPr>
              <w:adjustRightInd w:val="0"/>
              <w:snapToGrid w:val="0"/>
              <w:spacing w:line="340" w:lineRule="exact"/>
              <w:jc w:val="center"/>
              <w:rPr>
                <w:rFonts w:ascii="宋体" w:hAnsi="宋体" w:cs="Arial Unicode MS"/>
                <w:szCs w:val="21"/>
              </w:rPr>
            </w:pPr>
            <w:r>
              <w:rPr>
                <w:rFonts w:ascii="宋体" w:hAnsi="宋体" w:hint="eastAsia"/>
                <w:szCs w:val="21"/>
              </w:rPr>
              <w:t>掌握程度</w:t>
            </w:r>
          </w:p>
        </w:tc>
        <w:tc>
          <w:tcPr>
            <w:tcW w:w="3217"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spacing w:line="340" w:lineRule="exact"/>
              <w:jc w:val="center"/>
              <w:rPr>
                <w:rFonts w:ascii="宋体" w:hAnsi="宋体" w:cs="Arial Unicode MS"/>
                <w:szCs w:val="21"/>
              </w:rPr>
            </w:pPr>
          </w:p>
        </w:tc>
      </w:tr>
      <w:tr w:rsidR="009473CA" w:rsidTr="00EC08EA">
        <w:trPr>
          <w:trHeight w:val="606"/>
        </w:trPr>
        <w:tc>
          <w:tcPr>
            <w:tcW w:w="1396"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r>
              <w:rPr>
                <w:rFonts w:ascii="宋体" w:hAnsi="宋体" w:hint="eastAsia"/>
                <w:szCs w:val="21"/>
              </w:rPr>
              <w:t>联系人</w:t>
            </w:r>
          </w:p>
        </w:tc>
        <w:tc>
          <w:tcPr>
            <w:tcW w:w="1958"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cs="Arial Unicode MS"/>
                <w:szCs w:val="21"/>
              </w:rPr>
            </w:pPr>
          </w:p>
        </w:tc>
        <w:tc>
          <w:tcPr>
            <w:tcW w:w="6157" w:type="dxa"/>
            <w:gridSpan w:val="9"/>
            <w:tcBorders>
              <w:top w:val="single" w:sz="4" w:space="0" w:color="auto"/>
              <w:left w:val="nil"/>
              <w:bottom w:val="single" w:sz="4" w:space="0" w:color="auto"/>
              <w:right w:val="single" w:sz="4" w:space="0" w:color="auto"/>
            </w:tcBorders>
            <w:vAlign w:val="center"/>
          </w:tcPr>
          <w:p w:rsidR="009473CA" w:rsidRDefault="009473CA" w:rsidP="00EC08EA">
            <w:pPr>
              <w:spacing w:line="340" w:lineRule="exact"/>
              <w:ind w:firstLineChars="50" w:firstLine="105"/>
              <w:rPr>
                <w:rFonts w:ascii="宋体" w:hAnsi="宋体"/>
                <w:szCs w:val="21"/>
              </w:rPr>
            </w:pPr>
            <w:r>
              <w:rPr>
                <w:rFonts w:ascii="宋体" w:hAnsi="宋体" w:cs="Arial Unicode MS" w:hint="eastAsia"/>
                <w:szCs w:val="21"/>
              </w:rPr>
              <w:t>联系电话</w:t>
            </w:r>
            <w:r>
              <w:rPr>
                <w:rFonts w:ascii="宋体" w:hAnsi="宋体" w:hint="eastAsia"/>
                <w:szCs w:val="21"/>
              </w:rPr>
              <w:t>：</w:t>
            </w:r>
          </w:p>
        </w:tc>
      </w:tr>
      <w:tr w:rsidR="009473CA" w:rsidTr="00EC08EA">
        <w:trPr>
          <w:trHeight w:val="1502"/>
        </w:trPr>
        <w:tc>
          <w:tcPr>
            <w:tcW w:w="912"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473CA" w:rsidRDefault="009473CA" w:rsidP="00EC08EA">
            <w:pPr>
              <w:rPr>
                <w:rFonts w:ascii="宋体" w:hAnsi="宋体"/>
                <w:szCs w:val="21"/>
              </w:rPr>
            </w:pPr>
          </w:p>
          <w:p w:rsidR="009473CA" w:rsidRDefault="009473CA" w:rsidP="00EC08EA">
            <w:pPr>
              <w:jc w:val="center"/>
              <w:rPr>
                <w:rFonts w:ascii="宋体" w:hAnsi="宋体"/>
                <w:szCs w:val="21"/>
              </w:rPr>
            </w:pPr>
            <w:r>
              <w:rPr>
                <w:rFonts w:ascii="宋体" w:hAnsi="宋体" w:hint="eastAsia"/>
                <w:szCs w:val="21"/>
              </w:rPr>
              <w:t>个人</w:t>
            </w:r>
          </w:p>
          <w:p w:rsidR="009473CA" w:rsidRDefault="009473CA" w:rsidP="00EC08EA">
            <w:pPr>
              <w:jc w:val="center"/>
              <w:rPr>
                <w:rFonts w:ascii="宋体" w:hAnsi="宋体"/>
                <w:szCs w:val="21"/>
              </w:rPr>
            </w:pPr>
            <w:r>
              <w:rPr>
                <w:rFonts w:ascii="宋体" w:hAnsi="宋体" w:hint="eastAsia"/>
                <w:szCs w:val="21"/>
              </w:rPr>
              <w:t xml:space="preserve">简历 </w:t>
            </w:r>
          </w:p>
          <w:p w:rsidR="009473CA" w:rsidRDefault="009473CA" w:rsidP="00EC08EA">
            <w:pPr>
              <w:jc w:val="center"/>
              <w:rPr>
                <w:rFonts w:ascii="宋体" w:hAnsi="宋体"/>
                <w:szCs w:val="21"/>
              </w:rPr>
            </w:pPr>
            <w:r>
              <w:rPr>
                <w:rFonts w:ascii="宋体" w:hAnsi="宋体" w:hint="eastAsia"/>
                <w:szCs w:val="21"/>
              </w:rPr>
              <w:t>（从高中填起）</w:t>
            </w:r>
          </w:p>
          <w:p w:rsidR="009473CA" w:rsidRDefault="009473CA" w:rsidP="00EC08EA">
            <w:pPr>
              <w:rPr>
                <w:rFonts w:ascii="宋体" w:hAnsi="宋体" w:cs="Arial Unicode MS"/>
                <w:szCs w:val="21"/>
              </w:rPr>
            </w:pPr>
          </w:p>
        </w:tc>
        <w:tc>
          <w:tcPr>
            <w:tcW w:w="8599" w:type="dxa"/>
            <w:gridSpan w:val="15"/>
            <w:tcBorders>
              <w:top w:val="nil"/>
              <w:left w:val="single" w:sz="4" w:space="0" w:color="auto"/>
              <w:bottom w:val="single" w:sz="4" w:space="0" w:color="auto"/>
              <w:right w:val="single" w:sz="4" w:space="0" w:color="auto"/>
            </w:tcBorders>
            <w:vAlign w:val="center"/>
          </w:tcPr>
          <w:p w:rsidR="009473CA" w:rsidRDefault="009473CA" w:rsidP="00EC08EA">
            <w:pPr>
              <w:widowControl/>
              <w:jc w:val="left"/>
              <w:rPr>
                <w:rFonts w:ascii="宋体" w:hAnsi="宋体" w:cs="Arial Unicode MS"/>
                <w:szCs w:val="21"/>
              </w:rPr>
            </w:pPr>
          </w:p>
          <w:p w:rsidR="009473CA" w:rsidRDefault="009473CA" w:rsidP="00EC08EA">
            <w:pPr>
              <w:widowControl/>
              <w:jc w:val="left"/>
              <w:rPr>
                <w:rFonts w:ascii="宋体" w:hAnsi="宋体" w:cs="Arial Unicode MS"/>
                <w:szCs w:val="21"/>
              </w:rPr>
            </w:pPr>
          </w:p>
          <w:p w:rsidR="009473CA" w:rsidRDefault="009473CA" w:rsidP="00EC08EA">
            <w:pPr>
              <w:widowControl/>
              <w:jc w:val="left"/>
              <w:rPr>
                <w:rFonts w:ascii="宋体" w:hAnsi="宋体" w:cs="Arial Unicode MS"/>
                <w:szCs w:val="21"/>
              </w:rPr>
            </w:pPr>
          </w:p>
          <w:p w:rsidR="009473CA" w:rsidRDefault="009473CA" w:rsidP="00EC08EA">
            <w:pPr>
              <w:jc w:val="center"/>
              <w:rPr>
                <w:rFonts w:ascii="宋体" w:hAnsi="宋体" w:cs="Arial Unicode MS"/>
                <w:szCs w:val="21"/>
              </w:rPr>
            </w:pPr>
            <w:r>
              <w:rPr>
                <w:rFonts w:ascii="宋体" w:hAnsi="宋体" w:hint="eastAsia"/>
                <w:szCs w:val="21"/>
              </w:rPr>
              <w:t xml:space="preserve">　</w:t>
            </w:r>
          </w:p>
        </w:tc>
      </w:tr>
      <w:tr w:rsidR="009473CA" w:rsidTr="00EC08EA">
        <w:trPr>
          <w:trHeight w:val="1187"/>
        </w:trPr>
        <w:tc>
          <w:tcPr>
            <w:tcW w:w="912" w:type="dxa"/>
            <w:gridSpan w:val="2"/>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szCs w:val="21"/>
              </w:rPr>
            </w:pPr>
            <w:r>
              <w:rPr>
                <w:rFonts w:ascii="宋体" w:hAnsi="宋体" w:hint="eastAsia"/>
                <w:szCs w:val="21"/>
              </w:rPr>
              <w:t>奖惩</w:t>
            </w:r>
          </w:p>
          <w:p w:rsidR="009473CA" w:rsidRDefault="009473CA" w:rsidP="00EC08EA">
            <w:pPr>
              <w:jc w:val="center"/>
              <w:rPr>
                <w:rFonts w:ascii="宋体" w:hAnsi="宋体"/>
                <w:szCs w:val="21"/>
              </w:rPr>
            </w:pPr>
            <w:r>
              <w:rPr>
                <w:rFonts w:ascii="宋体" w:hAnsi="宋体" w:hint="eastAsia"/>
                <w:szCs w:val="21"/>
              </w:rPr>
              <w:t>情况</w:t>
            </w:r>
          </w:p>
        </w:tc>
        <w:tc>
          <w:tcPr>
            <w:tcW w:w="8599" w:type="dxa"/>
            <w:gridSpan w:val="15"/>
            <w:tcBorders>
              <w:top w:val="single" w:sz="4" w:space="0" w:color="auto"/>
              <w:left w:val="single" w:sz="4" w:space="0" w:color="auto"/>
              <w:bottom w:val="single" w:sz="4" w:space="0" w:color="000000"/>
              <w:right w:val="single" w:sz="4" w:space="0" w:color="000000"/>
            </w:tcBorders>
            <w:vAlign w:val="center"/>
          </w:tcPr>
          <w:p w:rsidR="009473CA" w:rsidRDefault="009473CA" w:rsidP="00EC08EA">
            <w:pPr>
              <w:widowControl/>
              <w:jc w:val="left"/>
              <w:rPr>
                <w:rFonts w:ascii="宋体" w:hAnsi="宋体"/>
                <w:szCs w:val="21"/>
              </w:rPr>
            </w:pPr>
          </w:p>
          <w:p w:rsidR="009473CA" w:rsidRDefault="009473CA" w:rsidP="00EC08EA">
            <w:pPr>
              <w:rPr>
                <w:rFonts w:ascii="宋体" w:hAnsi="宋体"/>
                <w:szCs w:val="21"/>
              </w:rPr>
            </w:pPr>
          </w:p>
        </w:tc>
      </w:tr>
      <w:tr w:rsidR="009473CA" w:rsidTr="00EC08EA">
        <w:trPr>
          <w:trHeight w:val="1079"/>
        </w:trPr>
        <w:tc>
          <w:tcPr>
            <w:tcW w:w="912" w:type="dxa"/>
            <w:gridSpan w:val="2"/>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szCs w:val="21"/>
              </w:rPr>
            </w:pPr>
            <w:r>
              <w:rPr>
                <w:rFonts w:ascii="宋体" w:hAnsi="宋体" w:hint="eastAsia"/>
                <w:szCs w:val="21"/>
              </w:rPr>
              <w:t>本人特长</w:t>
            </w:r>
          </w:p>
          <w:p w:rsidR="009473CA" w:rsidRDefault="009473CA" w:rsidP="00EC08EA">
            <w:pPr>
              <w:jc w:val="center"/>
              <w:rPr>
                <w:rFonts w:ascii="宋体" w:hAnsi="宋体"/>
                <w:szCs w:val="21"/>
              </w:rPr>
            </w:pPr>
            <w:r>
              <w:rPr>
                <w:rFonts w:ascii="宋体" w:hAnsi="宋体" w:hint="eastAsia"/>
                <w:szCs w:val="21"/>
              </w:rPr>
              <w:t>及需说明</w:t>
            </w:r>
          </w:p>
          <w:p w:rsidR="009473CA" w:rsidRDefault="009473CA" w:rsidP="00EC08EA">
            <w:pPr>
              <w:jc w:val="center"/>
              <w:rPr>
                <w:rFonts w:ascii="宋体" w:hAnsi="宋体"/>
                <w:szCs w:val="21"/>
              </w:rPr>
            </w:pPr>
            <w:r>
              <w:rPr>
                <w:rFonts w:ascii="宋体" w:hAnsi="宋体" w:hint="eastAsia"/>
                <w:szCs w:val="21"/>
              </w:rPr>
              <w:t>的问题</w:t>
            </w:r>
          </w:p>
        </w:tc>
        <w:tc>
          <w:tcPr>
            <w:tcW w:w="8599" w:type="dxa"/>
            <w:gridSpan w:val="15"/>
            <w:tcBorders>
              <w:top w:val="single" w:sz="4" w:space="0" w:color="auto"/>
              <w:left w:val="single" w:sz="4" w:space="0" w:color="auto"/>
              <w:bottom w:val="single" w:sz="4" w:space="0" w:color="000000"/>
              <w:right w:val="single" w:sz="4" w:space="0" w:color="000000"/>
            </w:tcBorders>
            <w:vAlign w:val="center"/>
          </w:tcPr>
          <w:p w:rsidR="009473CA" w:rsidRDefault="009473CA" w:rsidP="00EC08EA">
            <w:pPr>
              <w:rPr>
                <w:rFonts w:ascii="宋体" w:hAnsi="宋体"/>
                <w:szCs w:val="21"/>
              </w:rPr>
            </w:pPr>
            <w:r>
              <w:rPr>
                <w:rFonts w:ascii="宋体" w:hAnsi="宋体" w:hint="eastAsia"/>
                <w:szCs w:val="21"/>
              </w:rPr>
              <w:t xml:space="preserve">  </w:t>
            </w:r>
          </w:p>
          <w:p w:rsidR="009473CA" w:rsidRDefault="009473CA" w:rsidP="00EC08EA">
            <w:pPr>
              <w:rPr>
                <w:rFonts w:ascii="宋体" w:hAnsi="宋体"/>
                <w:szCs w:val="21"/>
              </w:rPr>
            </w:pPr>
          </w:p>
          <w:p w:rsidR="009473CA" w:rsidRDefault="009473CA" w:rsidP="00EC08EA">
            <w:pPr>
              <w:rPr>
                <w:rFonts w:ascii="宋体" w:hAnsi="宋体"/>
                <w:szCs w:val="21"/>
              </w:rPr>
            </w:pPr>
          </w:p>
          <w:p w:rsidR="009473CA" w:rsidRDefault="009473CA" w:rsidP="00EC08EA">
            <w:pPr>
              <w:rPr>
                <w:rFonts w:ascii="宋体" w:hAnsi="宋体"/>
                <w:szCs w:val="21"/>
              </w:rPr>
            </w:pPr>
          </w:p>
          <w:p w:rsidR="009473CA" w:rsidRDefault="009473CA" w:rsidP="00EC08EA">
            <w:pPr>
              <w:ind w:firstLineChars="950" w:firstLine="1995"/>
              <w:rPr>
                <w:rFonts w:ascii="宋体" w:hAnsi="宋体"/>
                <w:szCs w:val="21"/>
              </w:rPr>
            </w:pPr>
            <w:r>
              <w:rPr>
                <w:rFonts w:ascii="宋体" w:hAnsi="宋体" w:hint="eastAsia"/>
                <w:szCs w:val="21"/>
              </w:rPr>
              <w:t>报考人签名:                        年       月       日</w:t>
            </w:r>
          </w:p>
        </w:tc>
      </w:tr>
      <w:tr w:rsidR="009473CA" w:rsidTr="00EC08EA">
        <w:trPr>
          <w:trHeight w:val="1388"/>
        </w:trPr>
        <w:tc>
          <w:tcPr>
            <w:tcW w:w="912" w:type="dxa"/>
            <w:gridSpan w:val="2"/>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473CA" w:rsidRDefault="009473CA" w:rsidP="00EC08EA">
            <w:pPr>
              <w:jc w:val="center"/>
              <w:rPr>
                <w:rFonts w:ascii="宋体" w:hAnsi="宋体"/>
                <w:szCs w:val="21"/>
              </w:rPr>
            </w:pPr>
            <w:r>
              <w:rPr>
                <w:rFonts w:ascii="宋体" w:hAnsi="宋体" w:hint="eastAsia"/>
                <w:szCs w:val="21"/>
              </w:rPr>
              <w:t>资格</w:t>
            </w:r>
          </w:p>
          <w:p w:rsidR="009473CA" w:rsidRDefault="009473CA" w:rsidP="00EC08EA">
            <w:pPr>
              <w:jc w:val="center"/>
              <w:rPr>
                <w:rFonts w:ascii="宋体" w:hAnsi="宋体"/>
                <w:szCs w:val="21"/>
              </w:rPr>
            </w:pPr>
            <w:r>
              <w:rPr>
                <w:rFonts w:ascii="宋体" w:hAnsi="宋体" w:hint="eastAsia"/>
                <w:szCs w:val="21"/>
              </w:rPr>
              <w:t>审核</w:t>
            </w:r>
          </w:p>
          <w:p w:rsidR="009473CA" w:rsidRDefault="009473CA" w:rsidP="00EC08EA">
            <w:pPr>
              <w:jc w:val="center"/>
              <w:rPr>
                <w:rFonts w:ascii="宋体" w:hAnsi="宋体" w:cs="Arial Unicode MS"/>
                <w:szCs w:val="21"/>
              </w:rPr>
            </w:pPr>
            <w:r>
              <w:rPr>
                <w:rFonts w:ascii="宋体" w:hAnsi="宋体" w:hint="eastAsia"/>
                <w:szCs w:val="21"/>
              </w:rPr>
              <w:t>意见</w:t>
            </w:r>
          </w:p>
        </w:tc>
        <w:tc>
          <w:tcPr>
            <w:tcW w:w="8599" w:type="dxa"/>
            <w:gridSpan w:val="15"/>
            <w:tcBorders>
              <w:top w:val="single" w:sz="4" w:space="0" w:color="auto"/>
              <w:left w:val="single" w:sz="4" w:space="0" w:color="auto"/>
              <w:bottom w:val="single" w:sz="4" w:space="0" w:color="000000"/>
              <w:right w:val="single" w:sz="4" w:space="0" w:color="000000"/>
            </w:tcBorders>
            <w:vAlign w:val="center"/>
          </w:tcPr>
          <w:p w:rsidR="009473CA" w:rsidRDefault="009473CA" w:rsidP="00EC08EA">
            <w:pPr>
              <w:widowControl/>
              <w:jc w:val="left"/>
              <w:rPr>
                <w:rFonts w:ascii="宋体" w:hAnsi="宋体" w:cs="Arial Unicode MS"/>
                <w:szCs w:val="21"/>
              </w:rPr>
            </w:pPr>
          </w:p>
          <w:p w:rsidR="009473CA" w:rsidRDefault="009473CA" w:rsidP="00EC08EA">
            <w:pPr>
              <w:widowControl/>
              <w:jc w:val="left"/>
              <w:rPr>
                <w:rFonts w:ascii="宋体" w:hAnsi="宋体" w:cs="Arial Unicode MS"/>
                <w:szCs w:val="21"/>
              </w:rPr>
            </w:pPr>
          </w:p>
          <w:p w:rsidR="009473CA" w:rsidRDefault="009473CA" w:rsidP="00EC08EA">
            <w:pPr>
              <w:rPr>
                <w:rFonts w:ascii="宋体" w:hAnsi="宋体"/>
                <w:szCs w:val="21"/>
              </w:rPr>
            </w:pPr>
            <w:r>
              <w:rPr>
                <w:rFonts w:ascii="宋体" w:hAnsi="宋体" w:hint="eastAsia"/>
                <w:szCs w:val="21"/>
              </w:rPr>
              <w:t xml:space="preserve"> </w:t>
            </w:r>
          </w:p>
          <w:p w:rsidR="009473CA" w:rsidRDefault="009473CA" w:rsidP="00EC08EA">
            <w:pPr>
              <w:rPr>
                <w:rFonts w:ascii="宋体" w:hAnsi="宋体"/>
                <w:szCs w:val="21"/>
              </w:rPr>
            </w:pPr>
          </w:p>
          <w:p w:rsidR="009473CA" w:rsidRDefault="009473CA" w:rsidP="00EC08EA">
            <w:pPr>
              <w:rPr>
                <w:rFonts w:ascii="宋体" w:hAnsi="宋体" w:cs="Arial Unicode MS"/>
                <w:szCs w:val="21"/>
              </w:rPr>
            </w:pPr>
            <w:r>
              <w:rPr>
                <w:rFonts w:ascii="宋体" w:hAnsi="宋体" w:hint="eastAsia"/>
                <w:szCs w:val="21"/>
              </w:rPr>
              <w:t xml:space="preserve">                   审核人签名:                        年       月       日</w:t>
            </w:r>
          </w:p>
        </w:tc>
      </w:tr>
    </w:tbl>
    <w:p w:rsidR="000015F8" w:rsidRDefault="000015F8" w:rsidP="009473CA">
      <w:pPr>
        <w:spacing w:line="240" w:lineRule="exact"/>
        <w:rPr>
          <w:rFonts w:asciiTheme="minorEastAsia" w:hAnsiTheme="minorEastAsia"/>
          <w:sz w:val="28"/>
          <w:szCs w:val="28"/>
        </w:rPr>
      </w:pPr>
    </w:p>
    <w:sectPr w:rsidR="000015F8" w:rsidSect="009473CA">
      <w:pgSz w:w="11906" w:h="16838"/>
      <w:pgMar w:top="680" w:right="992" w:bottom="851" w:left="1276" w:header="851" w:footer="567"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102" w:rsidRDefault="00F05102">
      <w:r>
        <w:separator/>
      </w:r>
    </w:p>
  </w:endnote>
  <w:endnote w:type="continuationSeparator" w:id="0">
    <w:p w:rsidR="00F05102" w:rsidRDefault="00F0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394"/>
    </w:sdtPr>
    <w:sdtEndPr/>
    <w:sdtContent>
      <w:p w:rsidR="000015F8" w:rsidRDefault="008104DA">
        <w:pPr>
          <w:pStyle w:val="a3"/>
          <w:jc w:val="center"/>
        </w:pPr>
        <w:r>
          <w:fldChar w:fldCharType="begin"/>
        </w:r>
        <w:r>
          <w:instrText xml:space="preserve"> PAGE   \* MERGEFORMAT </w:instrText>
        </w:r>
        <w:r>
          <w:fldChar w:fldCharType="separate"/>
        </w:r>
        <w:r w:rsidR="00F05102" w:rsidRPr="00F05102">
          <w:rPr>
            <w:noProof/>
            <w:lang w:val="zh-CN"/>
          </w:rPr>
          <w:t>1</w:t>
        </w:r>
        <w:r>
          <w:rPr>
            <w:lang w:val="zh-CN"/>
          </w:rPr>
          <w:fldChar w:fldCharType="end"/>
        </w:r>
      </w:p>
    </w:sdtContent>
  </w:sdt>
  <w:p w:rsidR="000015F8" w:rsidRDefault="000015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102" w:rsidRDefault="00F05102">
      <w:r>
        <w:separator/>
      </w:r>
    </w:p>
  </w:footnote>
  <w:footnote w:type="continuationSeparator" w:id="0">
    <w:p w:rsidR="00F05102" w:rsidRDefault="00F05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wNDViZGE2N2UzYWVjZDgwOTllOTdjOTY1MDA0MjMifQ=="/>
  </w:docVars>
  <w:rsids>
    <w:rsidRoot w:val="00644655"/>
    <w:rsid w:val="000015F8"/>
    <w:rsid w:val="000145FF"/>
    <w:rsid w:val="000337FD"/>
    <w:rsid w:val="0003694B"/>
    <w:rsid w:val="00047456"/>
    <w:rsid w:val="000850BA"/>
    <w:rsid w:val="000A4115"/>
    <w:rsid w:val="000C21D1"/>
    <w:rsid w:val="000C4756"/>
    <w:rsid w:val="000E7FA1"/>
    <w:rsid w:val="0012248D"/>
    <w:rsid w:val="00132F55"/>
    <w:rsid w:val="001A5350"/>
    <w:rsid w:val="001C0F27"/>
    <w:rsid w:val="00211233"/>
    <w:rsid w:val="00221617"/>
    <w:rsid w:val="0022209C"/>
    <w:rsid w:val="00226DE3"/>
    <w:rsid w:val="0027522C"/>
    <w:rsid w:val="0029185D"/>
    <w:rsid w:val="002C6035"/>
    <w:rsid w:val="002C67BE"/>
    <w:rsid w:val="002E10AF"/>
    <w:rsid w:val="002F5CEB"/>
    <w:rsid w:val="002F631C"/>
    <w:rsid w:val="002F7BC7"/>
    <w:rsid w:val="003235EA"/>
    <w:rsid w:val="0033386B"/>
    <w:rsid w:val="003346A9"/>
    <w:rsid w:val="0035257E"/>
    <w:rsid w:val="003641AB"/>
    <w:rsid w:val="003645EC"/>
    <w:rsid w:val="003760CA"/>
    <w:rsid w:val="0039147D"/>
    <w:rsid w:val="003A3CB4"/>
    <w:rsid w:val="003A4BC9"/>
    <w:rsid w:val="003C7CA1"/>
    <w:rsid w:val="003D19DA"/>
    <w:rsid w:val="003E1604"/>
    <w:rsid w:val="003E682F"/>
    <w:rsid w:val="003E7800"/>
    <w:rsid w:val="00416CFB"/>
    <w:rsid w:val="004337DF"/>
    <w:rsid w:val="00461B51"/>
    <w:rsid w:val="0047378A"/>
    <w:rsid w:val="004D414A"/>
    <w:rsid w:val="004E1B98"/>
    <w:rsid w:val="0050383E"/>
    <w:rsid w:val="005101AB"/>
    <w:rsid w:val="0051051A"/>
    <w:rsid w:val="00513E68"/>
    <w:rsid w:val="0052764B"/>
    <w:rsid w:val="005319B8"/>
    <w:rsid w:val="005632C1"/>
    <w:rsid w:val="00590CE7"/>
    <w:rsid w:val="005929E9"/>
    <w:rsid w:val="005A567B"/>
    <w:rsid w:val="005C2A66"/>
    <w:rsid w:val="005D70F9"/>
    <w:rsid w:val="0062586B"/>
    <w:rsid w:val="0063497E"/>
    <w:rsid w:val="00643F82"/>
    <w:rsid w:val="00644655"/>
    <w:rsid w:val="00665C85"/>
    <w:rsid w:val="00673B57"/>
    <w:rsid w:val="00682955"/>
    <w:rsid w:val="006931EE"/>
    <w:rsid w:val="006962AA"/>
    <w:rsid w:val="006A4C24"/>
    <w:rsid w:val="006E6E1A"/>
    <w:rsid w:val="006F5DE4"/>
    <w:rsid w:val="007304E0"/>
    <w:rsid w:val="0074074D"/>
    <w:rsid w:val="00751807"/>
    <w:rsid w:val="00791BE7"/>
    <w:rsid w:val="007A7C1C"/>
    <w:rsid w:val="007C5E6B"/>
    <w:rsid w:val="007E3623"/>
    <w:rsid w:val="007E3F28"/>
    <w:rsid w:val="007F094B"/>
    <w:rsid w:val="008104DA"/>
    <w:rsid w:val="00821270"/>
    <w:rsid w:val="00890EB6"/>
    <w:rsid w:val="008B0A27"/>
    <w:rsid w:val="008C50E8"/>
    <w:rsid w:val="008C51B6"/>
    <w:rsid w:val="009473CA"/>
    <w:rsid w:val="009638EA"/>
    <w:rsid w:val="00965DB4"/>
    <w:rsid w:val="0097670F"/>
    <w:rsid w:val="009D374A"/>
    <w:rsid w:val="009E1EAC"/>
    <w:rsid w:val="00A43173"/>
    <w:rsid w:val="00A47EA1"/>
    <w:rsid w:val="00A51746"/>
    <w:rsid w:val="00A5256D"/>
    <w:rsid w:val="00A63BE1"/>
    <w:rsid w:val="00AB06F2"/>
    <w:rsid w:val="00AC3318"/>
    <w:rsid w:val="00AE0B7D"/>
    <w:rsid w:val="00AF0BD7"/>
    <w:rsid w:val="00B05CF9"/>
    <w:rsid w:val="00B12737"/>
    <w:rsid w:val="00B36880"/>
    <w:rsid w:val="00B36E9F"/>
    <w:rsid w:val="00B43081"/>
    <w:rsid w:val="00B93BD3"/>
    <w:rsid w:val="00BA56A0"/>
    <w:rsid w:val="00BB4B0C"/>
    <w:rsid w:val="00C07B75"/>
    <w:rsid w:val="00C15622"/>
    <w:rsid w:val="00C416D0"/>
    <w:rsid w:val="00C81A5C"/>
    <w:rsid w:val="00C8533D"/>
    <w:rsid w:val="00CC04C6"/>
    <w:rsid w:val="00CD6B3B"/>
    <w:rsid w:val="00CF0C5E"/>
    <w:rsid w:val="00D05ED9"/>
    <w:rsid w:val="00D14179"/>
    <w:rsid w:val="00D21766"/>
    <w:rsid w:val="00D27F6E"/>
    <w:rsid w:val="00D35B52"/>
    <w:rsid w:val="00D729D6"/>
    <w:rsid w:val="00DA00F2"/>
    <w:rsid w:val="00DA6966"/>
    <w:rsid w:val="00DB0409"/>
    <w:rsid w:val="00DC37B2"/>
    <w:rsid w:val="00DE35A3"/>
    <w:rsid w:val="00E16F8A"/>
    <w:rsid w:val="00E55577"/>
    <w:rsid w:val="00E63C91"/>
    <w:rsid w:val="00E65784"/>
    <w:rsid w:val="00E67182"/>
    <w:rsid w:val="00E824AB"/>
    <w:rsid w:val="00E8661E"/>
    <w:rsid w:val="00E87159"/>
    <w:rsid w:val="00EB471F"/>
    <w:rsid w:val="00EB4EA1"/>
    <w:rsid w:val="00EC08EA"/>
    <w:rsid w:val="00EC254C"/>
    <w:rsid w:val="00EF67B1"/>
    <w:rsid w:val="00F05102"/>
    <w:rsid w:val="00F078F0"/>
    <w:rsid w:val="00F1023A"/>
    <w:rsid w:val="00F278C1"/>
    <w:rsid w:val="00F350F7"/>
    <w:rsid w:val="00F412F1"/>
    <w:rsid w:val="00F52F5A"/>
    <w:rsid w:val="00F971D8"/>
    <w:rsid w:val="00FB700E"/>
    <w:rsid w:val="00FC6624"/>
    <w:rsid w:val="00FD3DAC"/>
    <w:rsid w:val="04104AC2"/>
    <w:rsid w:val="147178C9"/>
    <w:rsid w:val="1CAC424C"/>
    <w:rsid w:val="1D5C0673"/>
    <w:rsid w:val="301368D1"/>
    <w:rsid w:val="34E83E10"/>
    <w:rsid w:val="34F32864"/>
    <w:rsid w:val="3B7450EB"/>
    <w:rsid w:val="3BB937FC"/>
    <w:rsid w:val="3F603F23"/>
    <w:rsid w:val="4646138E"/>
    <w:rsid w:val="46C93D6D"/>
    <w:rsid w:val="59484FC5"/>
    <w:rsid w:val="5BC326E1"/>
    <w:rsid w:val="602A2D2E"/>
    <w:rsid w:val="658545BC"/>
    <w:rsid w:val="67D57A24"/>
    <w:rsid w:val="687E630D"/>
    <w:rsid w:val="6D4D5AFB"/>
    <w:rsid w:val="72C259FB"/>
    <w:rsid w:val="79A279B2"/>
    <w:rsid w:val="7A1D0B85"/>
    <w:rsid w:val="7B204C45"/>
    <w:rsid w:val="7B6E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09F04-A2C1-422D-9750-3BD587FA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rFonts w:cs="Times New Roman"/>
      <w:kern w:val="0"/>
      <w:sz w:val="24"/>
    </w:rPr>
  </w:style>
  <w:style w:type="character" w:styleId="a6">
    <w:name w:val="Strong"/>
    <w:basedOn w:val="a0"/>
    <w:qFormat/>
    <w:rPr>
      <w:b/>
    </w:rPr>
  </w:style>
  <w:style w:type="character" w:styleId="a7">
    <w:name w:val="Hyperlink"/>
    <w:basedOn w:val="a0"/>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5%8F%91%E9%80%81%E8%87%B3%E9%82%AE%E7%AE%B1jtrmyyrsk@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452</Words>
  <Characters>2578</Characters>
  <Application>Microsoft Office Word</Application>
  <DocSecurity>0</DocSecurity>
  <Lines>21</Lines>
  <Paragraphs>6</Paragraphs>
  <ScaleCrop>false</ScaleCrop>
  <Company>常州百诺软件有限公司</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常州百诺软件</dc:creator>
  <cp:lastModifiedBy>admin</cp:lastModifiedBy>
  <cp:revision>130</cp:revision>
  <dcterms:created xsi:type="dcterms:W3CDTF">2022-06-27T02:14:00Z</dcterms:created>
  <dcterms:modified xsi:type="dcterms:W3CDTF">2023-03-24T06:12:00Z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D4DE041C13294314BB0774F028B5EADB</vt:lpwstr>
  </property>
</Properties>
</file>