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57352B7A"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bookmarkStart w:id="0" w:name="_Hlk133304116"/>
      <w:r w:rsidR="00062464">
        <w:rPr>
          <w:rFonts w:asciiTheme="minorEastAsia" w:eastAsiaTheme="minorEastAsia" w:hAnsiTheme="minorEastAsia" w:hint="eastAsia"/>
          <w:b/>
          <w:bCs/>
          <w:color w:val="000000" w:themeColor="text1"/>
          <w:sz w:val="36"/>
          <w:szCs w:val="36"/>
        </w:rPr>
        <w:t>院内</w:t>
      </w:r>
      <w:r w:rsidR="006D7A34">
        <w:rPr>
          <w:rFonts w:asciiTheme="minorEastAsia" w:eastAsiaTheme="minorEastAsia" w:hAnsiTheme="minorEastAsia" w:hint="eastAsia"/>
          <w:b/>
          <w:bCs/>
          <w:color w:val="000000" w:themeColor="text1"/>
          <w:sz w:val="36"/>
          <w:szCs w:val="36"/>
        </w:rPr>
        <w:t>询价</w:t>
      </w:r>
      <w:bookmarkEnd w:id="0"/>
      <w:r w:rsidR="00E4330F" w:rsidRPr="0055508E">
        <w:rPr>
          <w:rFonts w:asciiTheme="minorEastAsia" w:eastAsiaTheme="minorEastAsia" w:hAnsiTheme="minorEastAsia" w:hint="eastAsia"/>
          <w:b/>
          <w:bCs/>
          <w:color w:val="000000" w:themeColor="text1"/>
          <w:sz w:val="36"/>
          <w:szCs w:val="36"/>
        </w:rPr>
        <w:t>通知书</w:t>
      </w:r>
    </w:p>
    <w:p w14:paraId="79A837C6" w14:textId="47CC66BE"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proofErr w:type="gramStart"/>
      <w:r w:rsidR="00C033F0" w:rsidRPr="0055508E">
        <w:rPr>
          <w:rFonts w:ascii="宋体" w:hAnsi="宋体" w:hint="eastAsia"/>
          <w:color w:val="000000" w:themeColor="text1"/>
          <w:sz w:val="24"/>
          <w:szCs w:val="28"/>
        </w:rPr>
        <w:t>对其需采购</w:t>
      </w:r>
      <w:proofErr w:type="gramEnd"/>
      <w:r w:rsidR="00C033F0" w:rsidRPr="0055508E">
        <w:rPr>
          <w:rFonts w:ascii="宋体" w:hAnsi="宋体" w:hint="eastAsia"/>
          <w:color w:val="000000" w:themeColor="text1"/>
          <w:sz w:val="24"/>
          <w:szCs w:val="28"/>
        </w:rPr>
        <w:t>的</w:t>
      </w:r>
      <w:r w:rsidR="0043270A" w:rsidRPr="003B3E8D">
        <w:rPr>
          <w:rFonts w:asciiTheme="minorEastAsia" w:eastAsiaTheme="minorEastAsia" w:hAnsiTheme="minorEastAsia" w:hint="eastAsia"/>
          <w:color w:val="FF0000"/>
          <w:sz w:val="24"/>
        </w:rPr>
        <w:t>脊柱骨折手术器械（颈部+腰部）</w:t>
      </w:r>
      <w:r w:rsidR="00C033F0" w:rsidRPr="0055508E">
        <w:rPr>
          <w:rFonts w:ascii="宋体" w:hAnsi="宋体" w:hint="eastAsia"/>
          <w:color w:val="000000" w:themeColor="text1"/>
          <w:sz w:val="24"/>
          <w:szCs w:val="28"/>
        </w:rPr>
        <w:t>进行</w:t>
      </w:r>
      <w:r w:rsidR="00062464" w:rsidRPr="00062464">
        <w:rPr>
          <w:rFonts w:ascii="宋体" w:hAnsi="宋体" w:hint="eastAsia"/>
          <w:color w:val="000000" w:themeColor="text1"/>
          <w:sz w:val="24"/>
          <w:szCs w:val="28"/>
        </w:rPr>
        <w:t>院内</w:t>
      </w:r>
      <w:r w:rsidR="006D7A34">
        <w:rPr>
          <w:rFonts w:ascii="宋体" w:hAnsi="宋体" w:hint="eastAsia"/>
          <w:color w:val="000000" w:themeColor="text1"/>
          <w:sz w:val="24"/>
          <w:szCs w:val="28"/>
        </w:rPr>
        <w:t>询价</w:t>
      </w:r>
      <w:r w:rsidR="00C033F0" w:rsidRPr="0055508E">
        <w:rPr>
          <w:rFonts w:ascii="宋体" w:hAnsi="宋体" w:hint="eastAsia"/>
          <w:color w:val="000000" w:themeColor="text1"/>
          <w:sz w:val="24"/>
          <w:szCs w:val="28"/>
        </w:rPr>
        <w:t>，</w:t>
      </w:r>
      <w:r w:rsidRPr="0055508E">
        <w:rPr>
          <w:rFonts w:asciiTheme="minorEastAsia" w:eastAsiaTheme="minorEastAsia" w:hAnsiTheme="minorEastAsia" w:hint="eastAsia"/>
          <w:color w:val="000000" w:themeColor="text1"/>
          <w:sz w:val="24"/>
        </w:rPr>
        <w:t>欢迎符合资格要求的供应商根据</w:t>
      </w:r>
      <w:bookmarkStart w:id="1" w:name="_Hlk133304270"/>
      <w:r w:rsidR="00062464" w:rsidRP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bookmarkEnd w:id="1"/>
      <w:r w:rsidRPr="0055508E">
        <w:rPr>
          <w:rFonts w:asciiTheme="minorEastAsia" w:eastAsiaTheme="minorEastAsia" w:hAnsiTheme="minorEastAsia" w:hint="eastAsia"/>
          <w:color w:val="000000" w:themeColor="text1"/>
          <w:sz w:val="24"/>
        </w:rPr>
        <w:t>通知书要求进行报价，并于</w:t>
      </w:r>
      <w:r w:rsidR="00313562" w:rsidRPr="009646E1">
        <w:rPr>
          <w:rFonts w:asciiTheme="minorEastAsia" w:eastAsiaTheme="minorEastAsia" w:hAnsiTheme="minorEastAsia" w:hint="eastAsia"/>
          <w:color w:val="FF0000"/>
          <w:sz w:val="24"/>
        </w:rPr>
        <w:t>202</w:t>
      </w:r>
      <w:r w:rsidR="00CA6BBD">
        <w:rPr>
          <w:rFonts w:asciiTheme="minorEastAsia" w:eastAsiaTheme="minorEastAsia" w:hAnsiTheme="minorEastAsia"/>
          <w:color w:val="FF0000"/>
          <w:sz w:val="24"/>
        </w:rPr>
        <w:t>3</w:t>
      </w:r>
      <w:r w:rsidRPr="009646E1">
        <w:rPr>
          <w:rFonts w:asciiTheme="minorEastAsia" w:eastAsiaTheme="minorEastAsia" w:hAnsiTheme="minorEastAsia" w:hint="eastAsia"/>
          <w:color w:val="FF0000"/>
          <w:sz w:val="24"/>
        </w:rPr>
        <w:t>年</w:t>
      </w:r>
      <w:r w:rsidR="007E00AC" w:rsidRPr="009646E1">
        <w:rPr>
          <w:rFonts w:asciiTheme="minorEastAsia" w:eastAsiaTheme="minorEastAsia" w:hAnsiTheme="minorEastAsia"/>
          <w:color w:val="FF0000"/>
          <w:sz w:val="24"/>
        </w:rPr>
        <w:t>0</w:t>
      </w:r>
      <w:r w:rsidR="00CB5976">
        <w:rPr>
          <w:rFonts w:asciiTheme="minorEastAsia" w:eastAsiaTheme="minorEastAsia" w:hAnsiTheme="minorEastAsia"/>
          <w:color w:val="FF0000"/>
          <w:sz w:val="24"/>
        </w:rPr>
        <w:t>4</w:t>
      </w:r>
      <w:r w:rsidRPr="009646E1">
        <w:rPr>
          <w:rFonts w:asciiTheme="minorEastAsia" w:eastAsiaTheme="minorEastAsia" w:hAnsiTheme="minorEastAsia" w:hint="eastAsia"/>
          <w:color w:val="FF0000"/>
          <w:sz w:val="24"/>
        </w:rPr>
        <w:t>月</w:t>
      </w:r>
      <w:r w:rsidR="003B3E8D">
        <w:rPr>
          <w:rFonts w:asciiTheme="minorEastAsia" w:eastAsiaTheme="minorEastAsia" w:hAnsiTheme="minorEastAsia"/>
          <w:color w:val="FF0000"/>
          <w:sz w:val="24"/>
        </w:rPr>
        <w:t>2</w:t>
      </w:r>
      <w:r w:rsidR="00160196">
        <w:rPr>
          <w:rFonts w:asciiTheme="minorEastAsia" w:eastAsiaTheme="minorEastAsia" w:hAnsiTheme="minorEastAsia"/>
          <w:color w:val="FF0000"/>
          <w:sz w:val="24"/>
        </w:rPr>
        <w:t>8</w:t>
      </w:r>
      <w:r w:rsidR="0041339D" w:rsidRPr="009646E1">
        <w:rPr>
          <w:rFonts w:asciiTheme="minorEastAsia" w:eastAsiaTheme="minorEastAsia" w:hAnsiTheme="minorEastAsia" w:hint="eastAsia"/>
          <w:color w:val="FF0000"/>
          <w:sz w:val="24"/>
        </w:rPr>
        <w:t>日</w:t>
      </w:r>
      <w:r w:rsidR="003B3E8D">
        <w:rPr>
          <w:rFonts w:asciiTheme="minorEastAsia" w:eastAsiaTheme="minorEastAsia" w:hAnsiTheme="minorEastAsia" w:hint="eastAsia"/>
          <w:color w:val="FF0000"/>
          <w:sz w:val="24"/>
        </w:rPr>
        <w:t>上</w:t>
      </w:r>
      <w:r w:rsidRPr="009646E1">
        <w:rPr>
          <w:rFonts w:asciiTheme="minorEastAsia" w:eastAsiaTheme="minorEastAsia" w:hAnsiTheme="minorEastAsia" w:hint="eastAsia"/>
          <w:color w:val="FF0000"/>
          <w:sz w:val="24"/>
        </w:rPr>
        <w:t>午</w:t>
      </w:r>
      <w:r w:rsidR="000605E7">
        <w:rPr>
          <w:rFonts w:asciiTheme="minorEastAsia" w:eastAsiaTheme="minorEastAsia" w:hAnsiTheme="minorEastAsia"/>
          <w:color w:val="FF0000"/>
          <w:sz w:val="24"/>
        </w:rPr>
        <w:t>09</w:t>
      </w:r>
      <w:r w:rsidR="002453F7" w:rsidRPr="009646E1">
        <w:rPr>
          <w:rFonts w:asciiTheme="minorEastAsia" w:eastAsiaTheme="minorEastAsia" w:hAnsiTheme="minorEastAsia" w:hint="eastAsia"/>
          <w:color w:val="FF0000"/>
          <w:sz w:val="24"/>
        </w:rPr>
        <w:t>:</w:t>
      </w:r>
      <w:r w:rsidR="0043270A">
        <w:rPr>
          <w:rFonts w:asciiTheme="minorEastAsia" w:eastAsiaTheme="minorEastAsia" w:hAnsiTheme="minorEastAsia"/>
          <w:color w:val="FF0000"/>
          <w:sz w:val="24"/>
        </w:rPr>
        <w:t>0</w:t>
      </w:r>
      <w:r w:rsidRPr="009646E1">
        <w:rPr>
          <w:rFonts w:asciiTheme="minorEastAsia" w:eastAsiaTheme="minorEastAsia" w:hAnsiTheme="minorEastAsia" w:hint="eastAsia"/>
          <w:color w:val="FF0000"/>
          <w:sz w:val="24"/>
        </w:rPr>
        <w:t>0—</w:t>
      </w:r>
      <w:r w:rsidR="0043270A">
        <w:rPr>
          <w:rFonts w:asciiTheme="minorEastAsia" w:eastAsiaTheme="minorEastAsia" w:hAnsiTheme="minorEastAsia"/>
          <w:color w:val="FF0000"/>
          <w:sz w:val="24"/>
        </w:rPr>
        <w:t>09</w:t>
      </w:r>
      <w:r w:rsidR="00DE01BB" w:rsidRPr="009646E1">
        <w:rPr>
          <w:rFonts w:asciiTheme="minorEastAsia" w:eastAsiaTheme="minorEastAsia" w:hAnsiTheme="minorEastAsia"/>
          <w:color w:val="FF0000"/>
          <w:sz w:val="24"/>
        </w:rPr>
        <w:t>:</w:t>
      </w:r>
      <w:r w:rsidR="0043270A">
        <w:rPr>
          <w:rFonts w:asciiTheme="minorEastAsia" w:eastAsiaTheme="minorEastAsia" w:hAnsiTheme="minorEastAsia"/>
          <w:color w:val="FF0000"/>
          <w:sz w:val="24"/>
        </w:rPr>
        <w:t>3</w:t>
      </w:r>
      <w:r w:rsidRPr="009646E1">
        <w:rPr>
          <w:rFonts w:asciiTheme="minorEastAsia" w:eastAsiaTheme="minorEastAsia" w:hAnsiTheme="minorEastAsia" w:hint="eastAsia"/>
          <w:color w:val="FF0000"/>
          <w:sz w:val="24"/>
        </w:rPr>
        <w:t>0</w:t>
      </w:r>
      <w:r w:rsidRPr="0055508E">
        <w:rPr>
          <w:rFonts w:asciiTheme="minorEastAsia" w:eastAsiaTheme="minorEastAsia" w:hAnsiTheme="minorEastAsia" w:hint="eastAsia"/>
          <w:color w:val="000000" w:themeColor="text1"/>
          <w:sz w:val="24"/>
        </w:rPr>
        <w:t>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444A2543"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r w:rsidR="006D7A34">
        <w:rPr>
          <w:rFonts w:asciiTheme="minorEastAsia" w:eastAsiaTheme="minorEastAsia" w:hAnsiTheme="minorEastAsia"/>
          <w:color w:val="000000" w:themeColor="text1"/>
          <w:sz w:val="24"/>
        </w:rPr>
        <w:t>CGZX-</w:t>
      </w:r>
      <w:r w:rsidR="009F31E9">
        <w:rPr>
          <w:rFonts w:asciiTheme="minorEastAsia" w:eastAsiaTheme="minorEastAsia" w:hAnsiTheme="minorEastAsia"/>
          <w:color w:val="000000" w:themeColor="text1"/>
          <w:sz w:val="24"/>
        </w:rPr>
        <w:t>SB</w:t>
      </w:r>
      <w:r w:rsidR="006D7A34" w:rsidRPr="006D7A34">
        <w:rPr>
          <w:rFonts w:asciiTheme="minorEastAsia" w:eastAsiaTheme="minorEastAsia" w:hAnsiTheme="minorEastAsia"/>
          <w:color w:val="000000" w:themeColor="text1"/>
          <w:sz w:val="24"/>
        </w:rPr>
        <w:t>2023-</w:t>
      </w:r>
      <w:r w:rsidR="006D7A34">
        <w:rPr>
          <w:rFonts w:asciiTheme="minorEastAsia" w:eastAsiaTheme="minorEastAsia" w:hAnsiTheme="minorEastAsia"/>
          <w:color w:val="000000" w:themeColor="text1"/>
          <w:sz w:val="24"/>
        </w:rPr>
        <w:t>YX</w:t>
      </w:r>
      <w:r w:rsidR="006D7A34" w:rsidRPr="006D7A34">
        <w:rPr>
          <w:rFonts w:asciiTheme="minorEastAsia" w:eastAsiaTheme="minorEastAsia" w:hAnsiTheme="minorEastAsia"/>
          <w:color w:val="000000" w:themeColor="text1"/>
          <w:sz w:val="24"/>
        </w:rPr>
        <w:t>00</w:t>
      </w:r>
      <w:r w:rsidR="0043270A">
        <w:rPr>
          <w:rFonts w:asciiTheme="minorEastAsia" w:eastAsiaTheme="minorEastAsia" w:hAnsiTheme="minorEastAsia"/>
          <w:color w:val="000000" w:themeColor="text1"/>
          <w:sz w:val="24"/>
        </w:rPr>
        <w:t>2</w:t>
      </w:r>
    </w:p>
    <w:p w14:paraId="0B4D51C2" w14:textId="496DDDF2"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43270A" w:rsidRPr="003B3E8D">
        <w:rPr>
          <w:rFonts w:asciiTheme="minorEastAsia" w:eastAsiaTheme="minorEastAsia" w:hAnsiTheme="minorEastAsia" w:hint="eastAsia"/>
          <w:color w:val="FF0000"/>
          <w:sz w:val="24"/>
        </w:rPr>
        <w:t>脊柱骨折手术器械（颈部+腰部）</w:t>
      </w:r>
    </w:p>
    <w:p w14:paraId="3046367A" w14:textId="29CE7DBF"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43270A" w:rsidRPr="003B3E8D">
        <w:rPr>
          <w:rFonts w:asciiTheme="minorEastAsia" w:eastAsiaTheme="minorEastAsia" w:hAnsiTheme="minorEastAsia" w:hint="eastAsia"/>
          <w:color w:val="FF0000"/>
          <w:sz w:val="24"/>
        </w:rPr>
        <w:t>脊柱骨折手术器械（颈部+腰部）</w:t>
      </w:r>
      <w:r w:rsidR="0043270A">
        <w:rPr>
          <w:rFonts w:asciiTheme="minorEastAsia" w:eastAsiaTheme="minorEastAsia" w:hAnsiTheme="minorEastAsia" w:hint="eastAsia"/>
          <w:color w:val="FF0000"/>
          <w:sz w:val="24"/>
        </w:rPr>
        <w:t>2套，</w:t>
      </w:r>
      <w:r w:rsidR="0043270A" w:rsidRPr="009646E1">
        <w:rPr>
          <w:rFonts w:asciiTheme="minorEastAsia" w:eastAsiaTheme="minorEastAsia" w:hAnsiTheme="minorEastAsia" w:hint="eastAsia"/>
          <w:color w:val="FF0000"/>
          <w:sz w:val="24"/>
        </w:rPr>
        <w:t>预算价</w:t>
      </w:r>
      <w:r w:rsidR="0043270A">
        <w:rPr>
          <w:rFonts w:asciiTheme="minorEastAsia" w:eastAsiaTheme="minorEastAsia" w:hAnsiTheme="minorEastAsia"/>
          <w:color w:val="FF0000"/>
          <w:sz w:val="24"/>
        </w:rPr>
        <w:t>8</w:t>
      </w:r>
      <w:r w:rsidR="0043270A" w:rsidRPr="009646E1">
        <w:rPr>
          <w:rFonts w:asciiTheme="minorEastAsia" w:eastAsiaTheme="minorEastAsia" w:hAnsiTheme="minorEastAsia" w:hint="eastAsia"/>
          <w:color w:val="FF0000"/>
          <w:sz w:val="24"/>
        </w:rPr>
        <w:t>万元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4B3783DF" w14:textId="55D75EA2" w:rsidR="00E4330F" w:rsidRPr="004B7621" w:rsidRDefault="00A51D40" w:rsidP="004B7621">
      <w:pPr>
        <w:spacing w:line="400" w:lineRule="exact"/>
        <w:ind w:firstLineChars="177" w:firstLine="425"/>
        <w:rPr>
          <w:rFonts w:asciiTheme="minorEastAsia" w:eastAsiaTheme="minorEastAsia" w:hAnsiTheme="minorEastAsia"/>
          <w:bCs/>
          <w:color w:val="000000" w:themeColor="text1"/>
          <w:sz w:val="24"/>
        </w:rPr>
      </w:pPr>
      <w:r w:rsidRPr="004B7621">
        <w:rPr>
          <w:rFonts w:asciiTheme="minorEastAsia" w:eastAsiaTheme="minorEastAsia" w:hAnsiTheme="minorEastAsia" w:hint="eastAsia"/>
          <w:bCs/>
          <w:color w:val="000000" w:themeColor="text1"/>
          <w:sz w:val="24"/>
        </w:rPr>
        <w:t>四</w:t>
      </w:r>
      <w:r w:rsidR="00E4330F" w:rsidRPr="004B7621">
        <w:rPr>
          <w:rFonts w:asciiTheme="minorEastAsia" w:eastAsiaTheme="minorEastAsia" w:hAnsiTheme="minorEastAsia"/>
          <w:bCs/>
          <w:color w:val="000000" w:themeColor="text1"/>
          <w:sz w:val="24"/>
        </w:rPr>
        <w:t>、</w:t>
      </w:r>
      <w:r w:rsidR="00E4330F" w:rsidRPr="004B7621">
        <w:rPr>
          <w:rFonts w:asciiTheme="minorEastAsia" w:eastAsiaTheme="minorEastAsia" w:hAnsiTheme="minorEastAsia" w:hint="eastAsia"/>
          <w:bCs/>
          <w:color w:val="000000" w:themeColor="text1"/>
          <w:sz w:val="24"/>
        </w:rPr>
        <w:t>投标单位应按本标书提供的报价单进行报价，不得手工填写和随意更改。如因自行更改导致的一切后果，由投标单位承担。</w:t>
      </w:r>
    </w:p>
    <w:p w14:paraId="2BCAD6FC" w14:textId="1D75BED8" w:rsidR="00E4330F" w:rsidRPr="0055508E" w:rsidRDefault="00A51D40" w:rsidP="004B7621">
      <w:pPr>
        <w:spacing w:line="400" w:lineRule="exact"/>
        <w:ind w:firstLineChars="177" w:firstLine="42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五</w:t>
      </w:r>
      <w:r w:rsidR="00E4330F" w:rsidRPr="0055508E">
        <w:rPr>
          <w:rFonts w:asciiTheme="minorEastAsia" w:eastAsiaTheme="minorEastAsia" w:hAnsiTheme="minorEastAsia" w:hint="eastAsia"/>
          <w:color w:val="000000" w:themeColor="text1"/>
          <w:sz w:val="24"/>
        </w:rPr>
        <w:t>、相关要求：有下列情况之一者即视为无效标书。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proofErr w:type="gramStart"/>
      <w:r w:rsidRPr="0055508E">
        <w:rPr>
          <w:rFonts w:asciiTheme="minorEastAsia" w:eastAsiaTheme="minorEastAsia" w:hAnsiTheme="minorEastAsia" w:hint="eastAsia"/>
          <w:color w:val="000000" w:themeColor="text1"/>
          <w:sz w:val="24"/>
        </w:rPr>
        <w:t>标书未</w:t>
      </w:r>
      <w:proofErr w:type="gramEnd"/>
      <w:r w:rsidRPr="0055508E">
        <w:rPr>
          <w:rFonts w:asciiTheme="minorEastAsia" w:eastAsiaTheme="minorEastAsia" w:hAnsiTheme="minorEastAsia" w:hint="eastAsia"/>
          <w:color w:val="000000" w:themeColor="text1"/>
          <w:sz w:val="24"/>
        </w:rPr>
        <w:t>密封或密封处未加盖单位印章的；</w:t>
      </w:r>
    </w:p>
    <w:p w14:paraId="49A2B271" w14:textId="268BA151"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209EFB3B"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中规定资格要求的，或者资格要求证明材料提供不齐全的；</w:t>
      </w:r>
    </w:p>
    <w:p w14:paraId="1D5400F1" w14:textId="698C242E"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002769A4" w:rsidRPr="0055508E">
        <w:rPr>
          <w:rFonts w:asciiTheme="minorEastAsia" w:eastAsiaTheme="minorEastAsia" w:hAnsiTheme="minorEastAsia" w:hint="eastAsia"/>
          <w:color w:val="000000" w:themeColor="text1"/>
          <w:sz w:val="24"/>
        </w:rPr>
        <w:t>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13FB3BEB"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002769A4" w:rsidRPr="0055508E">
        <w:rPr>
          <w:rFonts w:asciiTheme="minorEastAsia" w:eastAsiaTheme="minorEastAsia" w:hAnsiTheme="minorEastAsia" w:hint="eastAsia"/>
          <w:color w:val="000000" w:themeColor="text1"/>
          <w:sz w:val="24"/>
        </w:rPr>
        <w:t>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3D3512AF"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明确规定无效的其他情形，或者其他被</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6DFC355C"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002769A4" w:rsidRPr="0055508E">
        <w:rPr>
          <w:rFonts w:asciiTheme="minorEastAsia" w:eastAsiaTheme="minorEastAsia" w:hAnsiTheme="minorEastAsia" w:hint="eastAsia"/>
          <w:color w:val="000000" w:themeColor="text1"/>
          <w:sz w:val="24"/>
        </w:rPr>
        <w:t>规定的其他实质性要求的。</w:t>
      </w:r>
    </w:p>
    <w:p w14:paraId="46F9665B" w14:textId="074C88E8" w:rsidR="00024965" w:rsidRPr="0055508E" w:rsidRDefault="00A51D40" w:rsidP="00024965">
      <w:pPr>
        <w:spacing w:line="44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bCs/>
          <w:color w:val="000000" w:themeColor="text1"/>
          <w:sz w:val="24"/>
        </w:rPr>
        <w:t>六</w:t>
      </w:r>
      <w:r w:rsidR="00024965" w:rsidRPr="0055508E">
        <w:rPr>
          <w:rFonts w:asciiTheme="minorEastAsia" w:eastAsiaTheme="minorEastAsia" w:hAnsiTheme="minorEastAsia" w:hint="eastAsia"/>
          <w:bCs/>
          <w:color w:val="000000" w:themeColor="text1"/>
          <w:sz w:val="24"/>
        </w:rPr>
        <w:t>、</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00024965" w:rsidRPr="0055508E">
        <w:rPr>
          <w:rFonts w:asciiTheme="minorEastAsia" w:eastAsiaTheme="minorEastAsia" w:hAnsiTheme="minorEastAsia" w:hint="eastAsia"/>
          <w:color w:val="000000" w:themeColor="text1"/>
          <w:sz w:val="24"/>
        </w:rPr>
        <w:t>将对实质性响应的投标文件进行进一步的审核，看其是否有计算上的错误或表述上的不一致，修正错误的原则如下：</w:t>
      </w:r>
    </w:p>
    <w:p w14:paraId="68D88FD7" w14:textId="3B825C49"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6D7A34">
        <w:rPr>
          <w:rFonts w:asciiTheme="minorEastAsia" w:eastAsiaTheme="minorEastAsia" w:hAnsiTheme="minorEastAsia" w:hint="eastAsia"/>
          <w:color w:val="000000" w:themeColor="text1"/>
          <w:sz w:val="24"/>
        </w:rPr>
        <w:t>院内询价</w:t>
      </w:r>
      <w:r w:rsidRPr="0055508E">
        <w:rPr>
          <w:rFonts w:asciiTheme="minorEastAsia" w:eastAsiaTheme="minorEastAsia" w:hAnsiTheme="minorEastAsia" w:hint="eastAsia"/>
          <w:color w:val="000000" w:themeColor="text1"/>
          <w:sz w:val="24"/>
        </w:rPr>
        <w:t>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2793BBA7" w14:textId="1C1E69CE" w:rsidR="0056496D" w:rsidRDefault="00A51D40" w:rsidP="005F1E06">
      <w:pPr>
        <w:spacing w:line="44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七</w:t>
      </w:r>
      <w:r w:rsidR="005F1E06" w:rsidRPr="0055508E">
        <w:rPr>
          <w:rFonts w:asciiTheme="minorEastAsia" w:eastAsiaTheme="minorEastAsia" w:hAnsiTheme="minorEastAsia" w:hint="eastAsia"/>
          <w:color w:val="000000" w:themeColor="text1"/>
          <w:sz w:val="24"/>
        </w:rPr>
        <w:t>、</w:t>
      </w:r>
      <w:r w:rsidR="0056496D">
        <w:rPr>
          <w:rFonts w:asciiTheme="minorEastAsia" w:eastAsiaTheme="minorEastAsia" w:hAnsiTheme="minorEastAsia" w:hint="eastAsia"/>
          <w:color w:val="000000" w:themeColor="text1"/>
          <w:sz w:val="24"/>
        </w:rPr>
        <w:t>投标文件错误内容的修正说明：</w:t>
      </w:r>
    </w:p>
    <w:p w14:paraId="31F01C4E" w14:textId="15CD7B6D"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将按上述修正错误的方法调整投标文件中的相关内容，调整后的内容应对供应商具有约束力。如果供应商不接受修正后的内容，则其投标文件将被拒绝。</w:t>
      </w:r>
    </w:p>
    <w:p w14:paraId="637AACCF" w14:textId="40D023DC" w:rsidR="005F1E06" w:rsidRPr="0055508E" w:rsidRDefault="005F1E06" w:rsidP="0056496D">
      <w:pPr>
        <w:tabs>
          <w:tab w:val="left" w:pos="525"/>
        </w:tabs>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将允许供应商修正其投标文件中不构成重大偏离的、微小的、非正规的、不一致的或不规则地方，但这些修正不会对其他实质上响应</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要求的供应商的竞争地位产生不公正的影响。</w:t>
      </w:r>
    </w:p>
    <w:p w14:paraId="74445E2F" w14:textId="1BCC0722" w:rsidR="00024965" w:rsidRPr="0055508E" w:rsidRDefault="00A51D40" w:rsidP="005F1E06">
      <w:pPr>
        <w:spacing w:line="440" w:lineRule="exact"/>
        <w:ind w:firstLineChars="197" w:firstLine="47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八</w:t>
      </w:r>
      <w:r w:rsidR="00024965" w:rsidRPr="0055508E">
        <w:rPr>
          <w:rFonts w:asciiTheme="minorEastAsia" w:eastAsiaTheme="minorEastAsia" w:hAnsiTheme="minorEastAsia" w:hint="eastAsia"/>
          <w:color w:val="000000" w:themeColor="text1"/>
          <w:sz w:val="24"/>
        </w:rPr>
        <w:t>、投标文件的澄清</w:t>
      </w:r>
    </w:p>
    <w:p w14:paraId="7DDE1ADF" w14:textId="73D7DE56"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有权要求供应商对其投标文件进行澄清。</w:t>
      </w:r>
    </w:p>
    <w:p w14:paraId="4CB9C922" w14:textId="3C2E1F1E"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通知的时间和地点</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书面澄清，书面澄清的内容须由供应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代表人或授权代表签署，并作为投标文件的补充部</w:t>
      </w:r>
      <w:r w:rsidRPr="0055508E">
        <w:rPr>
          <w:rFonts w:asciiTheme="minorEastAsia" w:eastAsiaTheme="minorEastAsia" w:hAnsiTheme="minorEastAsia" w:hint="eastAsia"/>
          <w:color w:val="000000" w:themeColor="text1"/>
          <w:sz w:val="24"/>
        </w:rPr>
        <w:lastRenderedPageBreak/>
        <w:t>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澄清，其风险由供应商自行承担。</w:t>
      </w:r>
    </w:p>
    <w:p w14:paraId="7969DD3A" w14:textId="6C619C28" w:rsidR="00024965" w:rsidRPr="0055508E" w:rsidRDefault="00A51D40" w:rsidP="00024965">
      <w:pPr>
        <w:spacing w:line="440" w:lineRule="exact"/>
        <w:ind w:firstLineChars="147" w:firstLine="35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九</w:t>
      </w:r>
      <w:r w:rsidR="00024965" w:rsidRPr="0055508E">
        <w:rPr>
          <w:rFonts w:asciiTheme="minorEastAsia" w:eastAsiaTheme="minorEastAsia" w:hAnsiTheme="minorEastAsia" w:hint="eastAsia"/>
          <w:color w:val="000000" w:themeColor="text1"/>
          <w:sz w:val="24"/>
        </w:rPr>
        <w:t>、投标文件的比较和评价</w:t>
      </w:r>
    </w:p>
    <w:p w14:paraId="6D58F939" w14:textId="2489C9ED"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将严格按照</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规定，对通过资格性和符合性检查的投标文件进行综合比较和评价。</w:t>
      </w:r>
    </w:p>
    <w:p w14:paraId="095DE2FE" w14:textId="77B08A83"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CA4CC76"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A51D40">
        <w:rPr>
          <w:rFonts w:asciiTheme="minorEastAsia" w:eastAsiaTheme="minorEastAsia" w:hAnsiTheme="minorEastAsia" w:hint="eastAsia"/>
          <w:bCs/>
          <w:color w:val="000000" w:themeColor="text1"/>
          <w:sz w:val="24"/>
        </w:rPr>
        <w:t>一</w:t>
      </w:r>
      <w:r w:rsidRPr="0055508E">
        <w:rPr>
          <w:rFonts w:asciiTheme="minorEastAsia" w:eastAsiaTheme="minorEastAsia" w:hAnsiTheme="minorEastAsia" w:hint="eastAsia"/>
          <w:bCs/>
          <w:color w:val="000000" w:themeColor="text1"/>
          <w:sz w:val="24"/>
        </w:rPr>
        <w:t>、成交原则：</w:t>
      </w:r>
    </w:p>
    <w:p w14:paraId="071EF133" w14:textId="3A1A52C4"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6D7A34">
        <w:rPr>
          <w:rFonts w:asciiTheme="minorEastAsia" w:eastAsiaTheme="minorEastAsia" w:hAnsiTheme="minorEastAsia" w:hint="eastAsia"/>
          <w:color w:val="000000" w:themeColor="text1"/>
          <w:sz w:val="24"/>
        </w:rPr>
        <w:t>院内询价</w:t>
      </w:r>
      <w:r w:rsidRPr="0055508E">
        <w:rPr>
          <w:rFonts w:asciiTheme="minorEastAsia" w:eastAsiaTheme="minorEastAsia" w:hAnsiTheme="minorEastAsia" w:hint="eastAsia"/>
          <w:color w:val="000000" w:themeColor="text1"/>
          <w:sz w:val="24"/>
        </w:rPr>
        <w:t>为一次性报价，采用最低评标价法，在质量和服务全部满足</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w:t>
      </w:r>
      <w:proofErr w:type="gramStart"/>
      <w:r w:rsidR="00091D0B" w:rsidRPr="0055508E">
        <w:rPr>
          <w:rFonts w:asciiTheme="minorEastAsia" w:eastAsiaTheme="minorEastAsia" w:hAnsiTheme="minorEastAsia" w:hint="eastAsia"/>
          <w:color w:val="000000" w:themeColor="text1"/>
          <w:sz w:val="24"/>
        </w:rPr>
        <w:t>则现场</w:t>
      </w:r>
      <w:proofErr w:type="gramEnd"/>
      <w:r w:rsidR="00091D0B" w:rsidRPr="0055508E">
        <w:rPr>
          <w:rFonts w:asciiTheme="minorEastAsia" w:eastAsiaTheme="minorEastAsia" w:hAnsiTheme="minorEastAsia" w:hint="eastAsia"/>
          <w:color w:val="000000" w:themeColor="text1"/>
          <w:sz w:val="24"/>
        </w:rPr>
        <w:t>抽签决定中标候选人</w:t>
      </w:r>
      <w:r w:rsidRPr="0055508E">
        <w:rPr>
          <w:rFonts w:asciiTheme="minorEastAsia" w:eastAsiaTheme="minorEastAsia" w:hAnsiTheme="minorEastAsia" w:hint="eastAsia"/>
          <w:color w:val="000000" w:themeColor="text1"/>
          <w:sz w:val="24"/>
        </w:rPr>
        <w:t>）。</w:t>
      </w:r>
    </w:p>
    <w:p w14:paraId="4917DD49" w14:textId="18FFF4BE"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w:t>
      </w:r>
      <w:proofErr w:type="gramStart"/>
      <w:r w:rsidRPr="0055508E">
        <w:rPr>
          <w:rFonts w:asciiTheme="minorEastAsia" w:eastAsiaTheme="minorEastAsia" w:hAnsiTheme="minorEastAsia" w:hint="eastAsia"/>
          <w:color w:val="000000" w:themeColor="text1"/>
          <w:sz w:val="24"/>
        </w:rPr>
        <w:t>本设备</w:t>
      </w:r>
      <w:proofErr w:type="gramEnd"/>
      <w:r w:rsidRPr="0055508E">
        <w:rPr>
          <w:rFonts w:asciiTheme="minorEastAsia" w:eastAsiaTheme="minorEastAsia" w:hAnsiTheme="minorEastAsia" w:hint="eastAsia"/>
          <w:color w:val="000000" w:themeColor="text1"/>
          <w:sz w:val="24"/>
        </w:rPr>
        <w:t>自验收合格后，</w:t>
      </w:r>
      <w:bookmarkStart w:id="2" w:name="_Hlk132785047"/>
      <w:r w:rsidRPr="00E60E2F">
        <w:rPr>
          <w:rFonts w:asciiTheme="minorEastAsia" w:eastAsiaTheme="minorEastAsia" w:hAnsiTheme="minorEastAsia" w:hint="eastAsia"/>
          <w:color w:val="FF0000"/>
          <w:sz w:val="24"/>
        </w:rPr>
        <w:t>免费质保</w:t>
      </w:r>
      <w:r w:rsidR="003B3E8D" w:rsidRPr="00E60E2F">
        <w:rPr>
          <w:rFonts w:asciiTheme="minorEastAsia" w:eastAsiaTheme="minorEastAsia" w:hAnsiTheme="minorEastAsia" w:hint="eastAsia"/>
          <w:color w:val="FF0000"/>
          <w:sz w:val="24"/>
        </w:rPr>
        <w:t>1</w:t>
      </w:r>
      <w:r w:rsidRPr="00E60E2F">
        <w:rPr>
          <w:rFonts w:asciiTheme="minorEastAsia" w:eastAsiaTheme="minorEastAsia" w:hAnsiTheme="minorEastAsia" w:hint="eastAsia"/>
          <w:color w:val="FF0000"/>
          <w:sz w:val="24"/>
        </w:rPr>
        <w:t>年</w:t>
      </w:r>
      <w:bookmarkEnd w:id="2"/>
      <w:r w:rsidR="0043270A" w:rsidRPr="00E60E2F">
        <w:rPr>
          <w:rFonts w:asciiTheme="minorEastAsia" w:eastAsiaTheme="minorEastAsia" w:hAnsiTheme="minorEastAsia" w:hint="eastAsia"/>
          <w:color w:val="FF0000"/>
          <w:sz w:val="24"/>
        </w:rPr>
        <w:t>（</w:t>
      </w:r>
      <w:proofErr w:type="gramStart"/>
      <w:r w:rsidR="0043270A" w:rsidRPr="00E60E2F">
        <w:rPr>
          <w:rFonts w:asciiTheme="minorEastAsia" w:eastAsiaTheme="minorEastAsia" w:hAnsiTheme="minorEastAsia"/>
          <w:color w:val="FF0000"/>
          <w:sz w:val="24"/>
        </w:rPr>
        <w:t>电动锯钻</w:t>
      </w:r>
      <w:r w:rsidR="0043270A">
        <w:rPr>
          <w:rFonts w:asciiTheme="minorEastAsia" w:eastAsiaTheme="minorEastAsia" w:hAnsiTheme="minorEastAsia" w:hint="eastAsia"/>
          <w:color w:val="FF0000"/>
          <w:sz w:val="24"/>
        </w:rPr>
        <w:t>免费</w:t>
      </w:r>
      <w:proofErr w:type="gramEnd"/>
      <w:r w:rsidR="0043270A" w:rsidRPr="00E60E2F">
        <w:rPr>
          <w:rFonts w:asciiTheme="minorEastAsia" w:eastAsiaTheme="minorEastAsia" w:hAnsiTheme="minorEastAsia" w:hint="eastAsia"/>
          <w:color w:val="FF0000"/>
          <w:sz w:val="24"/>
        </w:rPr>
        <w:t>质保</w:t>
      </w:r>
      <w:r w:rsidR="0043270A" w:rsidRPr="00E60E2F">
        <w:rPr>
          <w:rFonts w:asciiTheme="minorEastAsia" w:eastAsiaTheme="minorEastAsia" w:hAnsiTheme="minorEastAsia"/>
          <w:color w:val="FF0000"/>
          <w:sz w:val="24"/>
        </w:rPr>
        <w:t>2</w:t>
      </w:r>
      <w:r w:rsidR="0043270A" w:rsidRPr="00E60E2F">
        <w:rPr>
          <w:rFonts w:asciiTheme="minorEastAsia" w:eastAsiaTheme="minorEastAsia" w:hAnsiTheme="minorEastAsia" w:hint="eastAsia"/>
          <w:color w:val="FF0000"/>
          <w:sz w:val="24"/>
        </w:rPr>
        <w:t>年）</w:t>
      </w:r>
      <w:r w:rsidRPr="0055508E">
        <w:rPr>
          <w:rFonts w:asciiTheme="minorEastAsia" w:eastAsiaTheme="minorEastAsia" w:hAnsiTheme="minorEastAsia" w:hint="eastAsia"/>
          <w:color w:val="000000" w:themeColor="text1"/>
          <w:sz w:val="24"/>
        </w:rPr>
        <w:t>。</w:t>
      </w:r>
      <w:r w:rsidRPr="0055508E">
        <w:rPr>
          <w:rFonts w:asciiTheme="minorEastAsia" w:eastAsiaTheme="minorEastAsia" w:hAnsiTheme="minorEastAsia" w:cs="宋体" w:hint="eastAsia"/>
          <w:b/>
          <w:bCs/>
          <w:color w:val="000000" w:themeColor="text1"/>
          <w:kern w:val="0"/>
          <w:sz w:val="24"/>
        </w:rPr>
        <w:t xml:space="preserve"> </w:t>
      </w:r>
    </w:p>
    <w:p w14:paraId="3391165B" w14:textId="717EC42B"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51D40">
        <w:rPr>
          <w:rFonts w:asciiTheme="minorEastAsia" w:eastAsiaTheme="minorEastAsia" w:hAnsiTheme="minorEastAsia" w:hint="eastAsia"/>
          <w:color w:val="000000" w:themeColor="text1"/>
          <w:sz w:val="24"/>
        </w:rPr>
        <w:t>二</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542C5152"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51D40">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hint="eastAsia"/>
          <w:color w:val="000000" w:themeColor="text1"/>
          <w:sz w:val="24"/>
        </w:rPr>
        <w:t>、交货地点和日期：根据采购方要求。</w:t>
      </w:r>
    </w:p>
    <w:p w14:paraId="66AC37BC" w14:textId="5C3A8DA0" w:rsidR="00F27C3E" w:rsidRPr="004B7621" w:rsidRDefault="00F27C3E" w:rsidP="00F27C3E">
      <w:pPr>
        <w:spacing w:line="440" w:lineRule="exact"/>
        <w:ind w:firstLineChars="200" w:firstLine="480"/>
        <w:rPr>
          <w:rFonts w:asciiTheme="minorEastAsia" w:eastAsiaTheme="minorEastAsia" w:hAnsiTheme="minorEastAsia"/>
          <w:color w:val="000000" w:themeColor="text1"/>
          <w:sz w:val="24"/>
        </w:rPr>
      </w:pPr>
      <w:r w:rsidRPr="004B7621">
        <w:rPr>
          <w:rFonts w:asciiTheme="minorEastAsia" w:eastAsiaTheme="minorEastAsia" w:hAnsiTheme="minorEastAsia" w:hint="eastAsia"/>
          <w:color w:val="000000" w:themeColor="text1"/>
          <w:sz w:val="24"/>
        </w:rPr>
        <w:t>十</w:t>
      </w:r>
      <w:r w:rsidR="00A51D40" w:rsidRPr="004B7621">
        <w:rPr>
          <w:rFonts w:asciiTheme="minorEastAsia" w:eastAsiaTheme="minorEastAsia" w:hAnsiTheme="minorEastAsia" w:hint="eastAsia"/>
          <w:color w:val="000000" w:themeColor="text1"/>
          <w:sz w:val="24"/>
        </w:rPr>
        <w:t>四</w:t>
      </w:r>
      <w:r w:rsidRPr="004B7621">
        <w:rPr>
          <w:rFonts w:asciiTheme="minorEastAsia" w:eastAsiaTheme="minorEastAsia" w:hAnsiTheme="minorEastAsia" w:hint="eastAsia"/>
          <w:color w:val="000000" w:themeColor="text1"/>
          <w:sz w:val="24"/>
        </w:rPr>
        <w:t>、付款方式：货到验收合格交付采购单位后付</w:t>
      </w:r>
      <w:r w:rsidR="00797C17" w:rsidRPr="004B7621">
        <w:rPr>
          <w:rFonts w:asciiTheme="minorEastAsia" w:eastAsiaTheme="minorEastAsia" w:hAnsiTheme="minorEastAsia" w:hint="eastAsia"/>
          <w:color w:val="000000" w:themeColor="text1"/>
          <w:sz w:val="24"/>
        </w:rPr>
        <w:t>全</w:t>
      </w:r>
      <w:r w:rsidRPr="004B7621">
        <w:rPr>
          <w:rFonts w:asciiTheme="minorEastAsia" w:eastAsiaTheme="minorEastAsia" w:hAnsiTheme="minorEastAsia" w:hint="eastAsia"/>
          <w:color w:val="000000" w:themeColor="text1"/>
          <w:sz w:val="24"/>
        </w:rPr>
        <w:t>款。</w:t>
      </w:r>
    </w:p>
    <w:p w14:paraId="2BA03962" w14:textId="6D4D38F8" w:rsidR="00030B59" w:rsidRPr="00F11DF8" w:rsidRDefault="00030B59" w:rsidP="00030B59">
      <w:pPr>
        <w:spacing w:line="400" w:lineRule="exact"/>
        <w:ind w:firstLineChars="200" w:firstLine="480"/>
        <w:rPr>
          <w:rFonts w:ascii="宋体" w:hAnsi="宋体"/>
          <w:color w:val="000000" w:themeColor="text1"/>
          <w:sz w:val="24"/>
        </w:rPr>
      </w:pPr>
      <w:r w:rsidRPr="00F11DF8">
        <w:rPr>
          <w:rFonts w:ascii="宋体" w:hAnsi="宋体" w:hint="eastAsia"/>
          <w:color w:val="000000" w:themeColor="text1"/>
          <w:sz w:val="24"/>
        </w:rPr>
        <w:t>开标前，各投标单位对招标文件如有疑问电</w:t>
      </w:r>
      <w:proofErr w:type="gramStart"/>
      <w:r w:rsidRPr="00F11DF8">
        <w:rPr>
          <w:rFonts w:ascii="宋体" w:hAnsi="宋体" w:hint="eastAsia"/>
          <w:color w:val="000000" w:themeColor="text1"/>
          <w:sz w:val="24"/>
        </w:rPr>
        <w:t>询</w:t>
      </w:r>
      <w:proofErr w:type="gramEnd"/>
      <w:r w:rsidRPr="00F11DF8">
        <w:rPr>
          <w:rFonts w:ascii="宋体" w:hAnsi="宋体" w:hint="eastAsia"/>
          <w:color w:val="000000" w:themeColor="text1"/>
          <w:sz w:val="24"/>
        </w:rPr>
        <w:t>常州市金坛第一人民医院</w:t>
      </w:r>
      <w:r w:rsidR="00CA6BBD" w:rsidRPr="00F11DF8">
        <w:rPr>
          <w:rFonts w:ascii="宋体" w:hAnsi="宋体" w:hint="eastAsia"/>
          <w:color w:val="000000" w:themeColor="text1"/>
          <w:sz w:val="24"/>
        </w:rPr>
        <w:t>采购中心</w:t>
      </w:r>
      <w:r w:rsidRPr="00F11DF8">
        <w:rPr>
          <w:rFonts w:ascii="宋体" w:hAnsi="宋体" w:hint="eastAsia"/>
          <w:color w:val="000000" w:themeColor="text1"/>
          <w:sz w:val="24"/>
        </w:rPr>
        <w:t>。0519-</w:t>
      </w:r>
      <w:r w:rsidR="007477DC">
        <w:rPr>
          <w:rFonts w:ascii="宋体" w:hAnsi="宋体"/>
          <w:color w:val="000000" w:themeColor="text1"/>
          <w:sz w:val="24"/>
        </w:rPr>
        <w:t>82208672</w:t>
      </w:r>
      <w:r w:rsidRPr="00F11DF8">
        <w:rPr>
          <w:rFonts w:ascii="宋体" w:hAnsi="宋体" w:hint="eastAsia"/>
          <w:color w:val="000000" w:themeColor="text1"/>
          <w:sz w:val="24"/>
        </w:rPr>
        <w:t>（电话）</w:t>
      </w:r>
    </w:p>
    <w:p w14:paraId="3CC63201" w14:textId="208F1E8C"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地</w:t>
      </w:r>
      <w:r w:rsidRPr="00F11DF8">
        <w:rPr>
          <w:rFonts w:ascii="宋体" w:hAnsi="宋体"/>
          <w:color w:val="000000" w:themeColor="text1"/>
          <w:sz w:val="24"/>
        </w:rPr>
        <w:t xml:space="preserve">    </w:t>
      </w:r>
      <w:r w:rsidRPr="00F11DF8">
        <w:rPr>
          <w:rFonts w:ascii="宋体" w:hAnsi="宋体" w:hint="eastAsia"/>
          <w:color w:val="000000" w:themeColor="text1"/>
          <w:sz w:val="24"/>
        </w:rPr>
        <w:t>址：金坛区金坛大道500号（常州市金坛第一人民医院</w:t>
      </w:r>
      <w:r w:rsidR="00041332" w:rsidRPr="00F11DF8">
        <w:rPr>
          <w:rFonts w:ascii="宋体" w:hAnsi="宋体" w:hint="eastAsia"/>
          <w:color w:val="000000" w:themeColor="text1"/>
          <w:sz w:val="24"/>
        </w:rPr>
        <w:t>6</w:t>
      </w:r>
      <w:r w:rsidRPr="00F11DF8">
        <w:rPr>
          <w:rFonts w:ascii="宋体" w:hAnsi="宋体" w:hint="eastAsia"/>
          <w:color w:val="000000" w:themeColor="text1"/>
          <w:sz w:val="24"/>
        </w:rPr>
        <w:t>号楼</w:t>
      </w:r>
      <w:r w:rsidR="009733CB" w:rsidRPr="00F11DF8">
        <w:rPr>
          <w:rFonts w:ascii="宋体" w:hAnsi="宋体"/>
          <w:color w:val="000000" w:themeColor="text1"/>
          <w:sz w:val="24"/>
        </w:rPr>
        <w:t>108</w:t>
      </w:r>
      <w:r w:rsidRPr="00F11DF8">
        <w:rPr>
          <w:rFonts w:ascii="宋体" w:hAnsi="宋体" w:hint="eastAsia"/>
          <w:color w:val="000000" w:themeColor="text1"/>
          <w:sz w:val="24"/>
        </w:rPr>
        <w:t>）</w:t>
      </w:r>
    </w:p>
    <w:p w14:paraId="1A791C31" w14:textId="77777777"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邮政编码：</w:t>
      </w:r>
      <w:r w:rsidRPr="00F11DF8">
        <w:rPr>
          <w:rFonts w:ascii="宋体" w:hAnsi="宋体"/>
          <w:color w:val="000000" w:themeColor="text1"/>
          <w:sz w:val="24"/>
        </w:rPr>
        <w:t>2</w:t>
      </w:r>
      <w:r w:rsidRPr="00F11DF8">
        <w:rPr>
          <w:rFonts w:ascii="宋体" w:hAnsi="宋体" w:hint="eastAsia"/>
          <w:color w:val="000000" w:themeColor="text1"/>
          <w:sz w:val="24"/>
        </w:rPr>
        <w:t>13200</w:t>
      </w:r>
    </w:p>
    <w:p w14:paraId="333B56BF" w14:textId="4F0A4833"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报价接收人 :</w:t>
      </w:r>
      <w:r w:rsidR="003C6FBC" w:rsidRPr="00F11DF8">
        <w:rPr>
          <w:rFonts w:ascii="宋体" w:hAnsi="宋体" w:hint="eastAsia"/>
          <w:color w:val="000000" w:themeColor="text1"/>
          <w:sz w:val="24"/>
        </w:rPr>
        <w:t xml:space="preserve"> 李先生、</w:t>
      </w:r>
      <w:r w:rsidR="00CA6BBD" w:rsidRPr="00F11DF8">
        <w:rPr>
          <w:rFonts w:ascii="宋体" w:hAnsi="宋体" w:hint="eastAsia"/>
          <w:color w:val="000000" w:themeColor="text1"/>
          <w:sz w:val="24"/>
        </w:rPr>
        <w:t>司马</w:t>
      </w:r>
      <w:r w:rsidRPr="00F11DF8">
        <w:rPr>
          <w:rFonts w:ascii="宋体" w:hAnsi="宋体" w:hint="eastAsia"/>
          <w:color w:val="000000" w:themeColor="text1"/>
          <w:sz w:val="24"/>
        </w:rPr>
        <w:t>先生</w:t>
      </w:r>
    </w:p>
    <w:p w14:paraId="067BBA27" w14:textId="40EC3D4C"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联 系 人 ：</w:t>
      </w:r>
      <w:r w:rsidR="003C6FBC" w:rsidRPr="00F11DF8">
        <w:rPr>
          <w:rFonts w:ascii="宋体" w:hAnsi="宋体" w:hint="eastAsia"/>
          <w:color w:val="000000" w:themeColor="text1"/>
          <w:sz w:val="24"/>
        </w:rPr>
        <w:t>李先生、司马先生</w:t>
      </w:r>
    </w:p>
    <w:p w14:paraId="53A118B3" w14:textId="74A9807C" w:rsidR="00030B59" w:rsidRPr="00F11DF8" w:rsidRDefault="00030B59" w:rsidP="00030B59">
      <w:pPr>
        <w:spacing w:line="380" w:lineRule="exact"/>
        <w:ind w:firstLineChars="250" w:firstLine="600"/>
        <w:rPr>
          <w:rFonts w:ascii="宋体" w:hAnsi="宋体"/>
          <w:color w:val="000000" w:themeColor="text1"/>
          <w:sz w:val="24"/>
        </w:rPr>
      </w:pPr>
      <w:r w:rsidRPr="00F11DF8">
        <w:rPr>
          <w:rFonts w:ascii="宋体" w:hAnsi="宋体" w:hint="eastAsia"/>
          <w:color w:val="000000" w:themeColor="text1"/>
          <w:sz w:val="24"/>
        </w:rPr>
        <w:t>电   话：</w:t>
      </w:r>
      <w:r w:rsidRPr="00F11DF8">
        <w:rPr>
          <w:rFonts w:ascii="宋体" w:hAnsi="宋体"/>
          <w:color w:val="000000" w:themeColor="text1"/>
          <w:sz w:val="24"/>
        </w:rPr>
        <w:t xml:space="preserve"> </w:t>
      </w:r>
      <w:r w:rsidR="007477DC" w:rsidRPr="00F11DF8">
        <w:rPr>
          <w:rFonts w:ascii="宋体" w:hAnsi="宋体" w:hint="eastAsia"/>
          <w:color w:val="000000" w:themeColor="text1"/>
          <w:sz w:val="24"/>
        </w:rPr>
        <w:t>0519-</w:t>
      </w:r>
      <w:r w:rsidR="007477DC">
        <w:rPr>
          <w:rFonts w:ascii="宋体" w:hAnsi="宋体"/>
          <w:color w:val="000000" w:themeColor="text1"/>
          <w:sz w:val="24"/>
        </w:rPr>
        <w:t>82208672</w:t>
      </w:r>
    </w:p>
    <w:p w14:paraId="663D5D26" w14:textId="1E7EE0E4" w:rsidR="00030B59" w:rsidRPr="00F11DF8" w:rsidRDefault="00030B59" w:rsidP="00030B59">
      <w:pPr>
        <w:spacing w:line="380" w:lineRule="exact"/>
        <w:ind w:firstLineChars="250" w:firstLine="600"/>
        <w:rPr>
          <w:rFonts w:ascii="宋体" w:hAnsi="宋体"/>
          <w:color w:val="000000" w:themeColor="text1"/>
          <w:sz w:val="24"/>
        </w:rPr>
      </w:pPr>
      <w:proofErr w:type="gramStart"/>
      <w:r w:rsidRPr="00F11DF8">
        <w:rPr>
          <w:rFonts w:ascii="宋体" w:hAnsi="宋体" w:hint="eastAsia"/>
          <w:color w:val="000000" w:themeColor="text1"/>
          <w:sz w:val="24"/>
        </w:rPr>
        <w:t>邮</w:t>
      </w:r>
      <w:proofErr w:type="gramEnd"/>
      <w:r w:rsidRPr="00F11DF8">
        <w:rPr>
          <w:rFonts w:ascii="宋体" w:hAnsi="宋体" w:hint="eastAsia"/>
          <w:color w:val="000000" w:themeColor="text1"/>
          <w:sz w:val="24"/>
        </w:rPr>
        <w:t xml:space="preserve">   箱： </w:t>
      </w:r>
      <w:r w:rsidR="00CA6BBD" w:rsidRPr="00F11DF8">
        <w:rPr>
          <w:rFonts w:ascii="宋体" w:hAnsi="宋体"/>
          <w:color w:val="000000" w:themeColor="text1"/>
          <w:sz w:val="24"/>
        </w:rPr>
        <w:t>450761207</w:t>
      </w:r>
      <w:r w:rsidRPr="00F11DF8">
        <w:rPr>
          <w:rFonts w:ascii="宋体" w:hAnsi="宋体" w:hint="eastAsia"/>
          <w:color w:val="000000" w:themeColor="text1"/>
          <w:sz w:val="24"/>
        </w:rPr>
        <w:t>@qq.com</w:t>
      </w:r>
    </w:p>
    <w:p w14:paraId="5B2B57A4" w14:textId="615474A7" w:rsidR="00030B59" w:rsidRPr="00F11DF8" w:rsidRDefault="00030B59" w:rsidP="00030B59">
      <w:pPr>
        <w:spacing w:line="400" w:lineRule="exact"/>
        <w:ind w:firstLineChars="200" w:firstLine="480"/>
        <w:rPr>
          <w:rFonts w:ascii="宋体" w:hAnsi="宋体"/>
          <w:color w:val="000000" w:themeColor="text1"/>
          <w:sz w:val="24"/>
        </w:rPr>
      </w:pPr>
      <w:r w:rsidRPr="00F11DF8">
        <w:rPr>
          <w:rFonts w:ascii="宋体" w:hAnsi="宋体" w:hint="eastAsia"/>
          <w:color w:val="000000" w:themeColor="text1"/>
          <w:sz w:val="24"/>
        </w:rPr>
        <w:t>采购单位联系人：</w:t>
      </w:r>
      <w:r w:rsidR="000B211D" w:rsidRPr="00F11DF8">
        <w:rPr>
          <w:rFonts w:ascii="宋体" w:hAnsi="宋体" w:hint="eastAsia"/>
          <w:color w:val="000000" w:themeColor="text1"/>
          <w:sz w:val="24"/>
        </w:rPr>
        <w:t>李先生、司马先生</w:t>
      </w:r>
      <w:r w:rsidRPr="00F11DF8">
        <w:rPr>
          <w:rFonts w:ascii="宋体" w:hAnsi="宋体" w:hint="eastAsia"/>
          <w:color w:val="000000" w:themeColor="text1"/>
          <w:sz w:val="24"/>
        </w:rPr>
        <w:t xml:space="preserve">  联系电话：</w:t>
      </w:r>
      <w:r w:rsidR="007477DC" w:rsidRPr="00F11DF8">
        <w:rPr>
          <w:rFonts w:ascii="宋体" w:hAnsi="宋体" w:hint="eastAsia"/>
          <w:color w:val="000000" w:themeColor="text1"/>
          <w:sz w:val="24"/>
        </w:rPr>
        <w:t>0519-</w:t>
      </w:r>
      <w:r w:rsidR="007477DC">
        <w:rPr>
          <w:rFonts w:ascii="宋体" w:hAnsi="宋体"/>
          <w:color w:val="000000" w:themeColor="text1"/>
          <w:sz w:val="24"/>
        </w:rPr>
        <w:t>82208672</w:t>
      </w:r>
    </w:p>
    <w:p w14:paraId="28CE0A71" w14:textId="77777777" w:rsidR="00030B59" w:rsidRDefault="00030B59" w:rsidP="00030B59">
      <w:pPr>
        <w:spacing w:line="380" w:lineRule="exact"/>
        <w:ind w:firstLineChars="250" w:firstLine="600"/>
        <w:rPr>
          <w:rFonts w:ascii="宋体" w:hAnsi="宋体"/>
          <w:sz w:val="24"/>
        </w:rPr>
      </w:pPr>
    </w:p>
    <w:p w14:paraId="03735F0E" w14:textId="54DB7770" w:rsidR="00030B59" w:rsidRPr="009646E1" w:rsidRDefault="00030B59" w:rsidP="00030B59">
      <w:pPr>
        <w:wordWrap w:val="0"/>
        <w:spacing w:line="360" w:lineRule="exact"/>
        <w:ind w:firstLineChars="2600" w:firstLine="6240"/>
        <w:rPr>
          <w:rFonts w:ascii="宋体" w:hAnsi="宋体"/>
          <w:color w:val="FF0000"/>
          <w:sz w:val="24"/>
        </w:rPr>
      </w:pPr>
      <w:r w:rsidRPr="009646E1">
        <w:rPr>
          <w:rFonts w:ascii="宋体" w:hAnsi="宋体" w:hint="eastAsia"/>
          <w:color w:val="FF0000"/>
          <w:sz w:val="24"/>
        </w:rPr>
        <w:t>202</w:t>
      </w:r>
      <w:r w:rsidR="00CA6BBD">
        <w:rPr>
          <w:rFonts w:ascii="宋体" w:hAnsi="宋体"/>
          <w:color w:val="FF0000"/>
          <w:sz w:val="24"/>
        </w:rPr>
        <w:t>3</w:t>
      </w:r>
      <w:r w:rsidRPr="009646E1">
        <w:rPr>
          <w:rFonts w:ascii="宋体" w:hAnsi="宋体" w:hint="eastAsia"/>
          <w:color w:val="FF0000"/>
          <w:sz w:val="24"/>
        </w:rPr>
        <w:t>年</w:t>
      </w:r>
      <w:r w:rsidR="007E00AC" w:rsidRPr="009646E1">
        <w:rPr>
          <w:rFonts w:ascii="宋体" w:hAnsi="宋体"/>
          <w:color w:val="FF0000"/>
          <w:sz w:val="24"/>
        </w:rPr>
        <w:t>0</w:t>
      </w:r>
      <w:r w:rsidR="00CB5976">
        <w:rPr>
          <w:rFonts w:ascii="宋体" w:hAnsi="宋体"/>
          <w:color w:val="FF0000"/>
          <w:sz w:val="24"/>
        </w:rPr>
        <w:t>4</w:t>
      </w:r>
      <w:r w:rsidRPr="009646E1">
        <w:rPr>
          <w:rFonts w:ascii="宋体" w:hAnsi="宋体" w:hint="eastAsia"/>
          <w:color w:val="FF0000"/>
          <w:sz w:val="24"/>
        </w:rPr>
        <w:t>月</w:t>
      </w:r>
      <w:r w:rsidR="00062464">
        <w:rPr>
          <w:rFonts w:ascii="宋体" w:hAnsi="宋体"/>
          <w:color w:val="FF0000"/>
          <w:sz w:val="24"/>
        </w:rPr>
        <w:t>25</w:t>
      </w:r>
      <w:r w:rsidRPr="009646E1">
        <w:rPr>
          <w:rFonts w:ascii="宋体" w:hAnsi="宋体" w:hint="eastAsia"/>
          <w:color w:val="FF0000"/>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6C7C9FC3" w:rsidR="00E4330F" w:rsidRPr="0055508E" w:rsidRDefault="004562BB" w:rsidP="00B07484">
      <w:pPr>
        <w:jc w:val="center"/>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w:t>
      </w:r>
      <w:r w:rsidR="006D7A34" w:rsidRPr="006D7A34">
        <w:rPr>
          <w:rFonts w:asciiTheme="minorEastAsia" w:eastAsiaTheme="minorEastAsia" w:hAnsiTheme="minorEastAsia" w:hint="eastAsia"/>
          <w:color w:val="000000" w:themeColor="text1"/>
          <w:sz w:val="36"/>
        </w:rPr>
        <w:t>院内</w:t>
      </w:r>
      <w:r w:rsidR="006D7A34">
        <w:rPr>
          <w:rFonts w:asciiTheme="minorEastAsia" w:eastAsiaTheme="minorEastAsia" w:hAnsiTheme="minorEastAsia" w:hint="eastAsia"/>
          <w:color w:val="000000" w:themeColor="text1"/>
          <w:sz w:val="36"/>
        </w:rPr>
        <w:t>询价</w:t>
      </w:r>
      <w:r w:rsidR="00E4330F" w:rsidRPr="0055508E">
        <w:rPr>
          <w:rFonts w:asciiTheme="minorEastAsia" w:eastAsiaTheme="minorEastAsia" w:hAnsiTheme="minorEastAsia" w:hint="eastAsia"/>
          <w:color w:val="000000" w:themeColor="text1"/>
          <w:sz w:val="36"/>
        </w:rPr>
        <w:t>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287"/>
        <w:gridCol w:w="4046"/>
        <w:gridCol w:w="923"/>
        <w:gridCol w:w="1038"/>
        <w:gridCol w:w="2118"/>
        <w:gridCol w:w="1794"/>
        <w:gridCol w:w="1035"/>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w:t>
            </w:r>
            <w:proofErr w:type="gramStart"/>
            <w:r w:rsidRPr="0055508E">
              <w:rPr>
                <w:rFonts w:asciiTheme="minorEastAsia" w:eastAsiaTheme="minorEastAsia" w:hAnsiTheme="minorEastAsia" w:hint="eastAsia"/>
                <w:bCs/>
                <w:color w:val="000000" w:themeColor="text1"/>
                <w:sz w:val="24"/>
              </w:rPr>
              <w:t>品品牌</w:t>
            </w:r>
            <w:proofErr w:type="gramEnd"/>
            <w:r w:rsidRPr="0055508E">
              <w:rPr>
                <w:rFonts w:asciiTheme="minorEastAsia" w:eastAsiaTheme="minorEastAsia" w:hAnsiTheme="minorEastAsia" w:hint="eastAsia"/>
                <w:bCs/>
                <w:color w:val="000000" w:themeColor="text1"/>
                <w:sz w:val="24"/>
              </w:rPr>
              <w:t>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768D49CD" w:rsidR="00E4330F" w:rsidRPr="009646E1" w:rsidRDefault="0043270A" w:rsidP="00DE24C4">
            <w:pPr>
              <w:jc w:val="center"/>
              <w:rPr>
                <w:rFonts w:asciiTheme="minorEastAsia" w:eastAsiaTheme="minorEastAsia" w:hAnsiTheme="minorEastAsia" w:cs="宋体"/>
                <w:color w:val="FF0000"/>
                <w:sz w:val="24"/>
              </w:rPr>
            </w:pPr>
            <w:r w:rsidRPr="003B3E8D">
              <w:rPr>
                <w:rFonts w:asciiTheme="minorEastAsia" w:eastAsiaTheme="minorEastAsia" w:hAnsiTheme="minorEastAsia" w:hint="eastAsia"/>
                <w:color w:val="FF0000"/>
                <w:sz w:val="24"/>
              </w:rPr>
              <w:t>脊柱骨折手术器械（颈部+腰部）</w:t>
            </w:r>
          </w:p>
        </w:tc>
        <w:tc>
          <w:tcPr>
            <w:tcW w:w="1446" w:type="pct"/>
            <w:vAlign w:val="center"/>
          </w:tcPr>
          <w:p w14:paraId="43252429" w14:textId="77777777" w:rsidR="00E4330F" w:rsidRPr="00F11DF8" w:rsidRDefault="00E4330F" w:rsidP="00DE24C4">
            <w:pPr>
              <w:jc w:val="center"/>
              <w:rPr>
                <w:rFonts w:asciiTheme="minorEastAsia" w:eastAsiaTheme="minorEastAsia" w:hAnsiTheme="minorEastAsia" w:cs="Tahoma"/>
                <w:color w:val="000000" w:themeColor="text1"/>
                <w:kern w:val="0"/>
                <w:sz w:val="24"/>
              </w:rPr>
            </w:pPr>
            <w:r w:rsidRPr="00F11DF8">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18642D2" w:rsidR="00E4330F" w:rsidRPr="009646E1" w:rsidRDefault="003B3E8D" w:rsidP="00DE24C4">
            <w:pPr>
              <w:jc w:val="center"/>
              <w:rPr>
                <w:rFonts w:asciiTheme="minorEastAsia" w:eastAsiaTheme="minorEastAsia" w:hAnsiTheme="minorEastAsia"/>
                <w:bCs/>
                <w:color w:val="FF0000"/>
                <w:sz w:val="24"/>
              </w:rPr>
            </w:pPr>
            <w:r>
              <w:rPr>
                <w:rFonts w:asciiTheme="minorEastAsia" w:eastAsiaTheme="minorEastAsia" w:hAnsiTheme="minorEastAsia"/>
                <w:bCs/>
                <w:color w:val="FF0000"/>
                <w:sz w:val="24"/>
              </w:rPr>
              <w:t>2</w:t>
            </w:r>
          </w:p>
        </w:tc>
        <w:tc>
          <w:tcPr>
            <w:tcW w:w="371" w:type="pct"/>
            <w:vAlign w:val="center"/>
          </w:tcPr>
          <w:p w14:paraId="42C864BC" w14:textId="264C29BC" w:rsidR="00E4330F" w:rsidRPr="009646E1" w:rsidRDefault="003B3E8D" w:rsidP="00DE24C4">
            <w:pPr>
              <w:jc w:val="center"/>
              <w:rPr>
                <w:rFonts w:asciiTheme="minorEastAsia" w:eastAsiaTheme="minorEastAsia" w:hAnsiTheme="minorEastAsia"/>
                <w:bCs/>
                <w:color w:val="FF0000"/>
                <w:sz w:val="24"/>
              </w:rPr>
            </w:pPr>
            <w:r>
              <w:rPr>
                <w:rFonts w:asciiTheme="minorEastAsia" w:eastAsiaTheme="minorEastAsia" w:hAnsiTheme="minorEastAsia" w:hint="eastAsia"/>
                <w:bCs/>
                <w:color w:val="FF0000"/>
                <w:sz w:val="24"/>
              </w:rPr>
              <w:t>套</w:t>
            </w:r>
          </w:p>
        </w:tc>
        <w:tc>
          <w:tcPr>
            <w:tcW w:w="757" w:type="pct"/>
            <w:vAlign w:val="center"/>
          </w:tcPr>
          <w:p w14:paraId="1CCD65C1" w14:textId="77777777" w:rsidR="00E4330F" w:rsidRPr="009646E1" w:rsidRDefault="00E4330F" w:rsidP="00DE24C4">
            <w:pPr>
              <w:jc w:val="center"/>
              <w:rPr>
                <w:rFonts w:asciiTheme="minorEastAsia" w:eastAsiaTheme="minorEastAsia" w:hAnsiTheme="minorEastAsia"/>
                <w:bCs/>
                <w:color w:val="FF0000"/>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CB5976" w:rsidRPr="0055508E" w14:paraId="176C6C68" w14:textId="77777777" w:rsidTr="009544C5">
        <w:trPr>
          <w:cantSplit/>
          <w:trHeight w:val="701"/>
        </w:trPr>
        <w:tc>
          <w:tcPr>
            <w:tcW w:w="1085" w:type="pct"/>
            <w:gridSpan w:val="2"/>
            <w:vAlign w:val="center"/>
          </w:tcPr>
          <w:p w14:paraId="7CEA8900" w14:textId="6A5C416F" w:rsidR="00CB5976" w:rsidRDefault="00CB5976" w:rsidP="00DE24C4">
            <w:pPr>
              <w:jc w:val="center"/>
              <w:rPr>
                <w:rFonts w:ascii="宋体" w:hAnsi="宋体"/>
                <w:color w:val="FF0000"/>
                <w:sz w:val="24"/>
              </w:rPr>
            </w:pPr>
          </w:p>
        </w:tc>
        <w:tc>
          <w:tcPr>
            <w:tcW w:w="1446" w:type="pct"/>
            <w:vAlign w:val="center"/>
          </w:tcPr>
          <w:p w14:paraId="4C96D2EA" w14:textId="43673B57" w:rsidR="00CB5976" w:rsidRPr="00F11DF8" w:rsidRDefault="00CB5976" w:rsidP="00DE24C4">
            <w:pPr>
              <w:jc w:val="center"/>
              <w:rPr>
                <w:rFonts w:asciiTheme="minorEastAsia" w:eastAsiaTheme="minorEastAsia" w:hAnsiTheme="minorEastAsia" w:cs="Tahoma"/>
                <w:color w:val="000000" w:themeColor="text1"/>
                <w:kern w:val="0"/>
                <w:sz w:val="24"/>
              </w:rPr>
            </w:pPr>
          </w:p>
        </w:tc>
        <w:tc>
          <w:tcPr>
            <w:tcW w:w="330" w:type="pct"/>
            <w:vAlign w:val="center"/>
          </w:tcPr>
          <w:p w14:paraId="5126360C" w14:textId="20D5C159" w:rsidR="00CB5976" w:rsidRDefault="00CB5976" w:rsidP="00DE24C4">
            <w:pPr>
              <w:jc w:val="center"/>
              <w:rPr>
                <w:rFonts w:asciiTheme="minorEastAsia" w:eastAsiaTheme="minorEastAsia" w:hAnsiTheme="minorEastAsia"/>
                <w:bCs/>
                <w:color w:val="FF0000"/>
                <w:sz w:val="24"/>
              </w:rPr>
            </w:pPr>
          </w:p>
        </w:tc>
        <w:tc>
          <w:tcPr>
            <w:tcW w:w="371" w:type="pct"/>
            <w:vAlign w:val="center"/>
          </w:tcPr>
          <w:p w14:paraId="41F4386F" w14:textId="604060FD" w:rsidR="00CB5976" w:rsidRDefault="00CB5976" w:rsidP="00DE24C4">
            <w:pPr>
              <w:jc w:val="center"/>
              <w:rPr>
                <w:rFonts w:asciiTheme="minorEastAsia" w:eastAsiaTheme="minorEastAsia" w:hAnsiTheme="minorEastAsia"/>
                <w:bCs/>
                <w:color w:val="FF0000"/>
                <w:sz w:val="24"/>
              </w:rPr>
            </w:pPr>
          </w:p>
        </w:tc>
        <w:tc>
          <w:tcPr>
            <w:tcW w:w="757" w:type="pct"/>
            <w:vAlign w:val="center"/>
          </w:tcPr>
          <w:p w14:paraId="5125DE81" w14:textId="77777777" w:rsidR="00CB5976" w:rsidRPr="009646E1" w:rsidRDefault="00CB5976" w:rsidP="00DE24C4">
            <w:pPr>
              <w:jc w:val="center"/>
              <w:rPr>
                <w:rFonts w:asciiTheme="minorEastAsia" w:eastAsiaTheme="minorEastAsia" w:hAnsiTheme="minorEastAsia"/>
                <w:bCs/>
                <w:color w:val="FF0000"/>
                <w:sz w:val="24"/>
              </w:rPr>
            </w:pPr>
          </w:p>
        </w:tc>
        <w:tc>
          <w:tcPr>
            <w:tcW w:w="641" w:type="pct"/>
            <w:vAlign w:val="center"/>
          </w:tcPr>
          <w:p w14:paraId="34D5CF15" w14:textId="77777777" w:rsidR="00CB5976" w:rsidRPr="0055508E" w:rsidRDefault="00CB5976" w:rsidP="00DE24C4">
            <w:pPr>
              <w:jc w:val="center"/>
              <w:rPr>
                <w:rFonts w:asciiTheme="minorEastAsia" w:eastAsiaTheme="minorEastAsia" w:hAnsiTheme="minorEastAsia"/>
                <w:bCs/>
                <w:color w:val="000000" w:themeColor="text1"/>
                <w:sz w:val="24"/>
              </w:rPr>
            </w:pPr>
          </w:p>
        </w:tc>
        <w:tc>
          <w:tcPr>
            <w:tcW w:w="370" w:type="pct"/>
            <w:vMerge/>
            <w:vAlign w:val="center"/>
          </w:tcPr>
          <w:p w14:paraId="097638C4" w14:textId="77777777" w:rsidR="00CB5976" w:rsidRPr="0055508E" w:rsidRDefault="00CB5976"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w:t>
            </w:r>
            <w:proofErr w:type="gramStart"/>
            <w:r w:rsidRPr="0055508E">
              <w:rPr>
                <w:rFonts w:asciiTheme="minorEastAsia" w:eastAsiaTheme="minorEastAsia" w:hAnsiTheme="minorEastAsia" w:hint="eastAsia"/>
                <w:color w:val="000000" w:themeColor="text1"/>
                <w:sz w:val="24"/>
              </w:rPr>
              <w:t>规</w:t>
            </w:r>
            <w:proofErr w:type="gramEnd"/>
            <w:r w:rsidRPr="0055508E">
              <w:rPr>
                <w:rFonts w:asciiTheme="minorEastAsia" w:eastAsiaTheme="minorEastAsia" w:hAnsiTheme="minorEastAsia" w:hint="eastAsia"/>
                <w:color w:val="000000" w:themeColor="text1"/>
                <w:sz w:val="24"/>
              </w:rPr>
              <w:t>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565F5381"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的全部内容。如果供应商没有按照</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规定编制投标文件及提供全部资料，或者投标文件没有对</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在各方面都</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5C6C794F"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不接受可选择的报价；任何可选择的报价将不予接受。</w:t>
      </w:r>
    </w:p>
    <w:p w14:paraId="3640CB0C" w14:textId="0D17F585"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w:t>
      </w:r>
      <w:r w:rsidR="006D7A34">
        <w:rPr>
          <w:rFonts w:asciiTheme="minorEastAsia" w:eastAsiaTheme="minorEastAsia" w:hAnsiTheme="minorEastAsia" w:hint="eastAsia"/>
          <w:color w:val="000000" w:themeColor="text1"/>
          <w:sz w:val="24"/>
        </w:rPr>
        <w:t>院内询价</w:t>
      </w:r>
      <w:r w:rsidR="00062464">
        <w:rPr>
          <w:rFonts w:asciiTheme="minorEastAsia" w:eastAsiaTheme="minorEastAsia" w:hAnsiTheme="minorEastAsia" w:hint="eastAsia"/>
          <w:color w:val="000000" w:themeColor="text1"/>
          <w:sz w:val="24"/>
        </w:rPr>
        <w:t>小组</w:t>
      </w:r>
      <w:r w:rsidRPr="0055508E">
        <w:rPr>
          <w:rFonts w:asciiTheme="minorEastAsia" w:eastAsiaTheme="minorEastAsia" w:hAnsiTheme="minorEastAsia" w:hint="eastAsia"/>
          <w:color w:val="000000" w:themeColor="text1"/>
          <w:sz w:val="24"/>
        </w:rPr>
        <w:t>对其中任何资料进一步审查的要求。</w:t>
      </w:r>
    </w:p>
    <w:p w14:paraId="6EBA6652" w14:textId="77777777" w:rsidR="00613897" w:rsidRPr="00B07484" w:rsidRDefault="00613897" w:rsidP="00613897">
      <w:pPr>
        <w:tabs>
          <w:tab w:val="left" w:pos="6720"/>
        </w:tabs>
        <w:snapToGrid w:val="0"/>
        <w:spacing w:line="440" w:lineRule="exact"/>
        <w:ind w:firstLineChars="147" w:firstLine="353"/>
        <w:rPr>
          <w:rFonts w:asciiTheme="minorEastAsia" w:eastAsiaTheme="minorEastAsia" w:hAnsiTheme="minorEastAsia"/>
          <w:color w:val="000000" w:themeColor="text1"/>
          <w:sz w:val="24"/>
        </w:rPr>
      </w:pPr>
      <w:r w:rsidRPr="00B07484">
        <w:rPr>
          <w:rFonts w:asciiTheme="minorEastAsia" w:eastAsiaTheme="minorEastAsia" w:hAnsiTheme="minorEastAsia" w:hint="eastAsia"/>
          <w:color w:val="000000" w:themeColor="text1"/>
          <w:sz w:val="24"/>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30FB89B8"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CDF2086" w14:textId="77777777" w:rsidR="00B07484" w:rsidRDefault="00B07484"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1FA90BCF" w14:textId="77777777" w:rsidR="0043270A" w:rsidRDefault="0043270A" w:rsidP="0043270A">
      <w:pPr>
        <w:spacing w:line="300" w:lineRule="auto"/>
        <w:rPr>
          <w:rFonts w:asciiTheme="minorEastAsia" w:eastAsiaTheme="minorEastAsia" w:hAnsiTheme="minorEastAsia" w:cs="宋体"/>
          <w:b/>
          <w:bCs/>
          <w:color w:val="FF0000"/>
          <w:sz w:val="28"/>
          <w:szCs w:val="28"/>
        </w:rPr>
      </w:pPr>
      <w:r w:rsidRPr="009646E1">
        <w:rPr>
          <w:rFonts w:asciiTheme="minorEastAsia" w:eastAsiaTheme="minorEastAsia" w:hAnsiTheme="minorEastAsia" w:cs="宋体" w:hint="eastAsia"/>
          <w:b/>
          <w:bCs/>
          <w:color w:val="FF0000"/>
          <w:sz w:val="28"/>
          <w:szCs w:val="28"/>
        </w:rPr>
        <w:lastRenderedPageBreak/>
        <w:t>附件：</w:t>
      </w:r>
    </w:p>
    <w:p w14:paraId="3336D679" w14:textId="77777777" w:rsidR="0043270A" w:rsidRPr="00CB5976" w:rsidRDefault="0043270A" w:rsidP="0043270A">
      <w:pPr>
        <w:spacing w:line="300" w:lineRule="auto"/>
        <w:rPr>
          <w:rFonts w:asciiTheme="minorEastAsia" w:eastAsiaTheme="minorEastAsia" w:hAnsiTheme="minorEastAsia" w:cs="宋体"/>
          <w:b/>
          <w:bCs/>
          <w:color w:val="FF0000"/>
          <w:sz w:val="28"/>
          <w:szCs w:val="28"/>
        </w:rPr>
      </w:pPr>
      <w:bookmarkStart w:id="3" w:name="_Hlk132116536"/>
      <w:r w:rsidRPr="003B3E8D">
        <w:rPr>
          <w:rFonts w:asciiTheme="minorEastAsia" w:eastAsiaTheme="minorEastAsia" w:hAnsiTheme="minorEastAsia" w:cs="宋体" w:hint="eastAsia"/>
          <w:b/>
          <w:bCs/>
          <w:color w:val="FF0000"/>
          <w:sz w:val="28"/>
          <w:szCs w:val="28"/>
        </w:rPr>
        <w:t>脊柱骨折手术器械（颈部+腰部）</w:t>
      </w:r>
      <w:bookmarkEnd w:id="3"/>
      <w:r w:rsidRPr="009646E1">
        <w:rPr>
          <w:rFonts w:asciiTheme="minorEastAsia" w:eastAsiaTheme="minorEastAsia" w:hAnsiTheme="minorEastAsia" w:cs="宋体" w:hint="eastAsia"/>
          <w:b/>
          <w:bCs/>
          <w:color w:val="FF0000"/>
          <w:sz w:val="28"/>
          <w:szCs w:val="28"/>
        </w:rPr>
        <w:t>技术规格及要求</w:t>
      </w:r>
    </w:p>
    <w:p w14:paraId="59CEA45E" w14:textId="77777777" w:rsidR="0043270A" w:rsidRPr="005B0F6A" w:rsidRDefault="0043270A" w:rsidP="0043270A">
      <w:pPr>
        <w:spacing w:line="360" w:lineRule="auto"/>
        <w:rPr>
          <w:rFonts w:asciiTheme="minorEastAsia" w:hAnsiTheme="minorEastAsia"/>
          <w:sz w:val="24"/>
        </w:rPr>
      </w:pPr>
      <w:r w:rsidRPr="005B0F6A">
        <w:rPr>
          <w:rFonts w:asciiTheme="minorEastAsia" w:hAnsiTheme="minorEastAsia" w:hint="eastAsia"/>
          <w:sz w:val="24"/>
        </w:rPr>
        <w:t>一、 设备名称：</w:t>
      </w:r>
      <w:r w:rsidRPr="003B3E8D">
        <w:rPr>
          <w:rFonts w:asciiTheme="minorEastAsia" w:eastAsiaTheme="minorEastAsia" w:hAnsiTheme="minorEastAsia" w:hint="eastAsia"/>
          <w:color w:val="FF0000"/>
          <w:sz w:val="24"/>
        </w:rPr>
        <w:t>脊柱骨折手术器械（颈部+腰部）</w:t>
      </w:r>
    </w:p>
    <w:p w14:paraId="67847DC4" w14:textId="77777777" w:rsidR="0043270A" w:rsidRPr="005B0F6A" w:rsidRDefault="0043270A" w:rsidP="0043270A">
      <w:pPr>
        <w:spacing w:line="360" w:lineRule="auto"/>
        <w:rPr>
          <w:rFonts w:asciiTheme="minorEastAsia" w:hAnsiTheme="minorEastAsia"/>
          <w:sz w:val="24"/>
        </w:rPr>
      </w:pPr>
      <w:r w:rsidRPr="005B0F6A">
        <w:rPr>
          <w:rFonts w:asciiTheme="minorEastAsia" w:hAnsiTheme="minorEastAsia" w:hint="eastAsia"/>
          <w:sz w:val="24"/>
        </w:rPr>
        <w:t>二、</w:t>
      </w:r>
      <w:r w:rsidRPr="005B0F6A">
        <w:rPr>
          <w:rFonts w:asciiTheme="minorEastAsia" w:hAnsiTheme="minorEastAsia" w:hint="eastAsia"/>
          <w:sz w:val="24"/>
        </w:rPr>
        <w:tab/>
        <w:t>数    量：</w:t>
      </w:r>
      <w:r>
        <w:rPr>
          <w:rFonts w:asciiTheme="minorEastAsia" w:hAnsiTheme="minorEastAsia"/>
          <w:color w:val="FF0000"/>
          <w:sz w:val="24"/>
        </w:rPr>
        <w:t>2</w:t>
      </w:r>
      <w:r>
        <w:rPr>
          <w:rFonts w:asciiTheme="minorEastAsia" w:hAnsiTheme="minorEastAsia" w:hint="eastAsia"/>
          <w:color w:val="FF0000"/>
          <w:sz w:val="24"/>
        </w:rPr>
        <w:t>套</w:t>
      </w:r>
    </w:p>
    <w:p w14:paraId="60D9BD50" w14:textId="77777777" w:rsidR="0043270A" w:rsidRPr="005B0F6A" w:rsidRDefault="0043270A" w:rsidP="0043270A">
      <w:pPr>
        <w:spacing w:line="360" w:lineRule="auto"/>
        <w:rPr>
          <w:rFonts w:asciiTheme="minorEastAsia" w:hAnsiTheme="minorEastAsia"/>
          <w:sz w:val="24"/>
        </w:rPr>
      </w:pPr>
      <w:r w:rsidRPr="005B0F6A">
        <w:rPr>
          <w:rFonts w:asciiTheme="minorEastAsia" w:hAnsiTheme="minorEastAsia" w:hint="eastAsia"/>
          <w:sz w:val="24"/>
        </w:rPr>
        <w:t>三、</w:t>
      </w:r>
      <w:r w:rsidRPr="005B0F6A">
        <w:rPr>
          <w:rFonts w:asciiTheme="minorEastAsia" w:hAnsiTheme="minorEastAsia" w:hint="eastAsia"/>
          <w:sz w:val="24"/>
        </w:rPr>
        <w:tab/>
        <w:t>国别产地：</w:t>
      </w:r>
      <w:r w:rsidRPr="00F11DF8">
        <w:rPr>
          <w:rFonts w:asciiTheme="minorEastAsia" w:hAnsiTheme="minorEastAsia" w:hint="eastAsia"/>
          <w:color w:val="FF0000"/>
          <w:sz w:val="24"/>
        </w:rPr>
        <w:t>国产</w:t>
      </w:r>
    </w:p>
    <w:p w14:paraId="1C40A299" w14:textId="77777777" w:rsidR="0043270A" w:rsidRPr="005B0F6A" w:rsidRDefault="0043270A" w:rsidP="0043270A">
      <w:pPr>
        <w:spacing w:line="360" w:lineRule="auto"/>
        <w:rPr>
          <w:rFonts w:asciiTheme="minorEastAsia" w:hAnsiTheme="minorEastAsia"/>
          <w:sz w:val="24"/>
        </w:rPr>
      </w:pPr>
      <w:r w:rsidRPr="005B0F6A">
        <w:rPr>
          <w:rFonts w:asciiTheme="minorEastAsia" w:hAnsiTheme="minorEastAsia" w:hint="eastAsia"/>
          <w:sz w:val="24"/>
        </w:rPr>
        <w:t>四、</w:t>
      </w:r>
      <w:r w:rsidRPr="005B0F6A">
        <w:rPr>
          <w:rFonts w:asciiTheme="minorEastAsia" w:hAnsiTheme="minorEastAsia" w:hint="eastAsia"/>
          <w:sz w:val="24"/>
        </w:rPr>
        <w:tab/>
        <w:t>设备用途说明：</w:t>
      </w:r>
      <w:r>
        <w:rPr>
          <w:rFonts w:asciiTheme="minorEastAsia" w:hAnsiTheme="minorEastAsia" w:hint="eastAsia"/>
          <w:sz w:val="24"/>
        </w:rPr>
        <w:t>用于</w:t>
      </w:r>
      <w:r w:rsidRPr="003B3E8D">
        <w:rPr>
          <w:rFonts w:asciiTheme="minorEastAsia" w:hAnsiTheme="minorEastAsia" w:hint="eastAsia"/>
          <w:sz w:val="24"/>
        </w:rPr>
        <w:t>脊柱骨折手术器械（颈部+腰部）</w:t>
      </w:r>
      <w:r>
        <w:rPr>
          <w:rFonts w:asciiTheme="minorEastAsia" w:hAnsiTheme="minorEastAsia" w:hint="eastAsia"/>
          <w:sz w:val="24"/>
        </w:rPr>
        <w:t>手术</w:t>
      </w:r>
      <w:r w:rsidRPr="005B0F6A">
        <w:rPr>
          <w:rFonts w:asciiTheme="minorEastAsia" w:hAnsiTheme="minorEastAsia" w:hint="eastAsia"/>
          <w:sz w:val="24"/>
        </w:rPr>
        <w:t>。</w:t>
      </w:r>
    </w:p>
    <w:p w14:paraId="76AA76B5" w14:textId="77777777" w:rsidR="0043270A" w:rsidRPr="005B0F6A" w:rsidRDefault="0043270A" w:rsidP="0043270A">
      <w:pPr>
        <w:spacing w:line="360" w:lineRule="auto"/>
        <w:rPr>
          <w:rFonts w:asciiTheme="minorEastAsia" w:hAnsiTheme="minorEastAsia"/>
          <w:sz w:val="24"/>
        </w:rPr>
      </w:pPr>
      <w:r w:rsidRPr="005B0F6A">
        <w:rPr>
          <w:rFonts w:asciiTheme="minorEastAsia" w:hAnsiTheme="minorEastAsia" w:hint="eastAsia"/>
          <w:sz w:val="24"/>
        </w:rPr>
        <w:t>五、</w:t>
      </w:r>
      <w:r w:rsidRPr="005B0F6A">
        <w:rPr>
          <w:rFonts w:asciiTheme="minorEastAsia" w:hAnsiTheme="minorEastAsia" w:hint="eastAsia"/>
          <w:sz w:val="24"/>
        </w:rPr>
        <w:tab/>
        <w:t>主要规格及系统概述：</w:t>
      </w:r>
    </w:p>
    <w:p w14:paraId="049907A0" w14:textId="77777777" w:rsidR="0043270A" w:rsidRPr="003B3E8D" w:rsidRDefault="0043270A" w:rsidP="0043270A">
      <w:pPr>
        <w:spacing w:line="440" w:lineRule="exact"/>
        <w:rPr>
          <w:rFonts w:asciiTheme="minorEastAsia" w:eastAsiaTheme="minorEastAsia" w:hAnsiTheme="minorEastAsia"/>
          <w:b/>
          <w:bCs/>
          <w:color w:val="000000" w:themeColor="text1"/>
          <w:sz w:val="24"/>
        </w:rPr>
      </w:pPr>
      <w:r w:rsidRPr="003B3E8D">
        <w:rPr>
          <w:rFonts w:asciiTheme="minorEastAsia" w:eastAsiaTheme="minorEastAsia" w:hAnsiTheme="minorEastAsia" w:hint="eastAsia"/>
          <w:b/>
          <w:bCs/>
          <w:color w:val="000000" w:themeColor="text1"/>
          <w:sz w:val="24"/>
        </w:rPr>
        <w:t>套包1</w:t>
      </w:r>
    </w:p>
    <w:p w14:paraId="7DC640FD"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1.探针</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医用不锈钢，可高温高压消毒，适合脊柱手术使用25cm</w:t>
      </w:r>
      <w:r w:rsidRPr="003B3E8D">
        <w:rPr>
          <w:rFonts w:asciiTheme="minorEastAsia" w:eastAsiaTheme="minorEastAsia" w:hAnsiTheme="minorEastAsia"/>
          <w:color w:val="000000" w:themeColor="text1"/>
          <w:sz w:val="24"/>
        </w:rPr>
        <w:tab/>
      </w:r>
    </w:p>
    <w:p w14:paraId="39B82F22"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2.钩针：医用不锈钢，可高温高压消毒，适合脊柱手术使用23mm</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69F503B1"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3.医用剥离器：医用不锈钢，可高温高压消毒，适合脊柱手术使用26cm</w:t>
      </w:r>
    </w:p>
    <w:p w14:paraId="779B7D0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4.探针：医用不锈钢，可高温高压消毒，适合脊柱手术使用26cm</w:t>
      </w:r>
      <w:r w:rsidRPr="003B3E8D">
        <w:rPr>
          <w:rFonts w:asciiTheme="minorEastAsia" w:eastAsiaTheme="minorEastAsia" w:hAnsiTheme="minorEastAsia"/>
          <w:color w:val="000000" w:themeColor="text1"/>
          <w:sz w:val="24"/>
        </w:rPr>
        <w:tab/>
      </w:r>
    </w:p>
    <w:p w14:paraId="23198789"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5.椎板</w:t>
      </w:r>
      <w:proofErr w:type="gramStart"/>
      <w:r w:rsidRPr="003B3E8D">
        <w:rPr>
          <w:rFonts w:asciiTheme="minorEastAsia" w:eastAsiaTheme="minorEastAsia" w:hAnsiTheme="minorEastAsia"/>
          <w:color w:val="000000" w:themeColor="text1"/>
          <w:sz w:val="24"/>
        </w:rPr>
        <w:t>咬骨钳</w:t>
      </w:r>
      <w:proofErr w:type="gramEnd"/>
      <w:r w:rsidRPr="003B3E8D">
        <w:rPr>
          <w:rFonts w:asciiTheme="minorEastAsia" w:eastAsiaTheme="minorEastAsia" w:hAnsiTheme="minorEastAsia"/>
          <w:color w:val="000000" w:themeColor="text1"/>
          <w:sz w:val="24"/>
        </w:rPr>
        <w:t>：医用不锈钢，可高温高压消毒，适合脊柱手术使用22cmm</w:t>
      </w:r>
      <w:r>
        <w:rPr>
          <w:rFonts w:asciiTheme="minorEastAsia" w:eastAsiaTheme="minorEastAsia" w:hAnsiTheme="minorEastAsia" w:hint="eastAsia"/>
          <w:color w:val="000000" w:themeColor="text1"/>
          <w:sz w:val="24"/>
        </w:rPr>
        <w:t>,</w:t>
      </w:r>
      <w:r w:rsidRPr="006334B4">
        <w:rPr>
          <w:rFonts w:hint="eastAsia"/>
        </w:rPr>
        <w:t xml:space="preserve"> </w:t>
      </w:r>
      <w:r w:rsidRPr="006334B4">
        <w:rPr>
          <w:rFonts w:asciiTheme="minorEastAsia" w:eastAsiaTheme="minorEastAsia" w:hAnsiTheme="minorEastAsia" w:hint="eastAsia"/>
          <w:color w:val="000000" w:themeColor="text1"/>
          <w:sz w:val="24"/>
        </w:rPr>
        <w:t>陶瓷钢</w:t>
      </w:r>
      <w:r w:rsidRPr="003B3E8D">
        <w:rPr>
          <w:rFonts w:asciiTheme="minorEastAsia" w:eastAsiaTheme="minorEastAsia" w:hAnsiTheme="minorEastAsia"/>
          <w:color w:val="000000" w:themeColor="text1"/>
          <w:sz w:val="24"/>
        </w:rPr>
        <w:tab/>
      </w:r>
    </w:p>
    <w:p w14:paraId="25715994"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6.椎板</w:t>
      </w:r>
      <w:proofErr w:type="gramStart"/>
      <w:r w:rsidRPr="003B3E8D">
        <w:rPr>
          <w:rFonts w:asciiTheme="minorEastAsia" w:eastAsiaTheme="minorEastAsia" w:hAnsiTheme="minorEastAsia"/>
          <w:color w:val="000000" w:themeColor="text1"/>
          <w:sz w:val="24"/>
        </w:rPr>
        <w:t>咬骨钳</w:t>
      </w:r>
      <w:proofErr w:type="gramEnd"/>
      <w:r w:rsidRPr="003B3E8D">
        <w:rPr>
          <w:rFonts w:asciiTheme="minorEastAsia" w:eastAsiaTheme="minorEastAsia" w:hAnsiTheme="minorEastAsia"/>
          <w:color w:val="000000" w:themeColor="text1"/>
          <w:sz w:val="24"/>
        </w:rPr>
        <w:tab/>
        <w:t>：医用不锈钢，可高温高压消毒，适合脊柱手术使用23cm</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陶瓷钢</w:t>
      </w:r>
    </w:p>
    <w:p w14:paraId="08864F32"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7.探针：医用不锈钢，可高温高压消毒，适合脊柱手术使用27cm</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r w:rsidRPr="003B3E8D">
        <w:rPr>
          <w:rFonts w:asciiTheme="minorEastAsia" w:eastAsiaTheme="minorEastAsia" w:hAnsiTheme="minorEastAsia"/>
          <w:color w:val="000000" w:themeColor="text1"/>
          <w:sz w:val="24"/>
        </w:rPr>
        <w:tab/>
      </w:r>
    </w:p>
    <w:p w14:paraId="2398EF22"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8.探针：医用不锈钢，可高温高压消毒，适合脊柱手术使用27cm</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r w:rsidRPr="003B3E8D">
        <w:rPr>
          <w:rFonts w:asciiTheme="minorEastAsia" w:eastAsiaTheme="minorEastAsia" w:hAnsiTheme="minorEastAsia"/>
          <w:color w:val="000000" w:themeColor="text1"/>
          <w:sz w:val="24"/>
        </w:rPr>
        <w:tab/>
      </w:r>
    </w:p>
    <w:p w14:paraId="3D1AA72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9.探针：医用不锈钢，可高温高压消毒，适合脊柱手术使用27cmm</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428B0E5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 xml:space="preserve">10.探针：医用不锈钢，可高温高压消毒，适合脊柱手术使用27cm </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6BB1AF30"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 xml:space="preserve">11.探针：医用不锈钢，可高温高压消毒，适合脊柱手术使用27cm </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1A9ABC40"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 xml:space="preserve">12.探针：医用不锈钢，可高温高压消毒，适合脊柱手术使用27cm </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3D34A7CF"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13.骨拉钩：医用不锈钢，可高温高压消毒，适合脊柱手术使用27cm</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r w:rsidRPr="003B3E8D">
        <w:rPr>
          <w:rFonts w:asciiTheme="minorEastAsia" w:eastAsiaTheme="minorEastAsia" w:hAnsiTheme="minorEastAsia"/>
          <w:color w:val="000000" w:themeColor="text1"/>
          <w:sz w:val="24"/>
        </w:rPr>
        <w:t xml:space="preserve"> </w:t>
      </w:r>
    </w:p>
    <w:p w14:paraId="281691C2"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 xml:space="preserve">14.医用剥离器：医用不锈钢，可高温高压消毒，适合脊柱手术使用27cm </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04E285FD"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 xml:space="preserve">15.医用剥离器：医用不锈钢，可高温高压消毒，适合脊柱手术使用27cm </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013AEB78"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16.医用剥离器：医用不锈钢，可高温高压消毒，适合脊柱手术使用27cm</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r w:rsidRPr="003B3E8D">
        <w:rPr>
          <w:rFonts w:asciiTheme="minorEastAsia" w:eastAsiaTheme="minorEastAsia" w:hAnsiTheme="minorEastAsia"/>
          <w:color w:val="000000" w:themeColor="text1"/>
          <w:sz w:val="24"/>
        </w:rPr>
        <w:t xml:space="preserve"> </w:t>
      </w:r>
    </w:p>
    <w:p w14:paraId="4C6802A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lastRenderedPageBreak/>
        <w:t>17</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 xml:space="preserve">用剥离器：医用不锈钢，可高温高压消毒，适合脊柱手术使用27cm </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4D3BADD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 xml:space="preserve">18.医用剥离器：医用不锈钢，可高温高压消毒，适合脊柱手术使用27cm </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058A0F18"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 xml:space="preserve">19.医用剥离器：医用不锈钢，可高温高压消毒，适合脊柱手术使用27cm </w:t>
      </w:r>
      <w:r>
        <w:rPr>
          <w:rFonts w:asciiTheme="minorEastAsia" w:eastAsiaTheme="minorEastAsia" w:hAnsiTheme="minorEastAsia" w:hint="eastAsia"/>
          <w:color w:val="000000" w:themeColor="text1"/>
          <w:sz w:val="24"/>
        </w:rPr>
        <w:t>，</w:t>
      </w:r>
      <w:r w:rsidRPr="006334B4">
        <w:rPr>
          <w:rFonts w:asciiTheme="minorEastAsia" w:eastAsiaTheme="minorEastAsia" w:hAnsiTheme="minorEastAsia" w:hint="eastAsia"/>
          <w:color w:val="000000" w:themeColor="text1"/>
          <w:sz w:val="24"/>
        </w:rPr>
        <w:t>不反光</w:t>
      </w:r>
    </w:p>
    <w:p w14:paraId="1C71BF59"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20.骨拉钩：医用不锈钢，可高温高压消毒，适合脊柱手术使用23cm头5mm</w:t>
      </w:r>
    </w:p>
    <w:p w14:paraId="52C67294"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21.骨拉钩：医用不锈钢，可高温高压消毒，适合脊柱手术使用23cm头8mm</w:t>
      </w:r>
    </w:p>
    <w:p w14:paraId="222668EA"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22.骨锯：医用不锈钢，可高温高压消毒，适合脊柱手术使用7.5mm</w:t>
      </w:r>
    </w:p>
    <w:p w14:paraId="3693A7FC"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23.骨锯：医用不锈钢，可高温高压消毒，适合脊柱手术使用7.5mm</w:t>
      </w:r>
    </w:p>
    <w:p w14:paraId="59A03341"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24.骨锯：医用不锈钢，可高温高压消毒，适合脊柱手术使用8mm</w:t>
      </w:r>
    </w:p>
    <w:p w14:paraId="71DB341B"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25.髓核钳：医用不锈钢，可高温高压消毒，适合脊柱手术使用360mm</w:t>
      </w:r>
    </w:p>
    <w:p w14:paraId="016AD471"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26.医用电动锯钻：外壳医用不锈钢，可高温高压消毒，小空心钻</w:t>
      </w:r>
      <w:r w:rsidRPr="003B3E8D">
        <w:rPr>
          <w:rFonts w:asciiTheme="minorEastAsia" w:eastAsiaTheme="minorEastAsia" w:hAnsiTheme="minorEastAsia"/>
          <w:color w:val="000000" w:themeColor="text1"/>
          <w:sz w:val="24"/>
        </w:rPr>
        <w:tab/>
      </w:r>
    </w:p>
    <w:p w14:paraId="7A64A46D"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27.医用电动锯钻：外壳医用不锈钢，可高温高压消毒，小摆锯</w:t>
      </w:r>
    </w:p>
    <w:p w14:paraId="0204DE57"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28.医用电动锯钻：外壳医用不锈钢，可高温高压消毒，大空心钻</w:t>
      </w:r>
      <w:r w:rsidRPr="003B3E8D">
        <w:rPr>
          <w:rFonts w:asciiTheme="minorEastAsia" w:eastAsiaTheme="minorEastAsia" w:hAnsiTheme="minorEastAsia"/>
          <w:color w:val="000000" w:themeColor="text1"/>
          <w:sz w:val="24"/>
        </w:rPr>
        <w:tab/>
      </w:r>
    </w:p>
    <w:p w14:paraId="0FD26E79"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29.医用电动锯钻：外壳医用不锈钢，可高温高压消毒，</w:t>
      </w:r>
      <w:proofErr w:type="gramStart"/>
      <w:r w:rsidRPr="003B3E8D">
        <w:rPr>
          <w:rFonts w:asciiTheme="minorEastAsia" w:eastAsiaTheme="minorEastAsia" w:hAnsiTheme="minorEastAsia"/>
          <w:color w:val="000000" w:themeColor="text1"/>
          <w:sz w:val="24"/>
        </w:rPr>
        <w:t>大孔心钻</w:t>
      </w:r>
      <w:proofErr w:type="gramEnd"/>
      <w:r w:rsidRPr="003B3E8D">
        <w:rPr>
          <w:rFonts w:asciiTheme="minorEastAsia" w:eastAsiaTheme="minorEastAsia" w:hAnsiTheme="minorEastAsia"/>
          <w:color w:val="000000" w:themeColor="text1"/>
          <w:sz w:val="24"/>
        </w:rPr>
        <w:tab/>
      </w:r>
    </w:p>
    <w:p w14:paraId="16E4DAA6"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30.刮匙：医用不锈钢，可高温高压消毒，适合脊柱手术使用25cm头2mm</w:t>
      </w:r>
    </w:p>
    <w:p w14:paraId="64A4CFB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31.刮匙：医用不锈钢，可高温高压消毒，适合脊柱手术使用25cm头3mm</w:t>
      </w:r>
    </w:p>
    <w:p w14:paraId="21C2AA21"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32.刮匙：医用不锈钢，可高温高压消毒，适合脊柱手术使用25cm头4mm</w:t>
      </w:r>
    </w:p>
    <w:p w14:paraId="4405825D"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33.医用拉钩：医用不锈钢，可高温高压消毒，适合脊柱手术使用关节型短</w:t>
      </w:r>
      <w:r w:rsidRPr="003B3E8D">
        <w:rPr>
          <w:rFonts w:asciiTheme="minorEastAsia" w:eastAsiaTheme="minorEastAsia" w:hAnsiTheme="minorEastAsia"/>
          <w:color w:val="000000" w:themeColor="text1"/>
          <w:sz w:val="24"/>
        </w:rPr>
        <w:tab/>
      </w:r>
    </w:p>
    <w:p w14:paraId="2267037A"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34.医用拉钩：医用不锈钢，可高温高压消毒，适合脊柱手术使用，关节型长</w:t>
      </w:r>
    </w:p>
    <w:p w14:paraId="64FD230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35.脊柱牵开器：医用不锈钢，可高温高压消毒，适合脊柱手术使用</w:t>
      </w:r>
    </w:p>
    <w:p w14:paraId="5E36B1B7"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36.脊柱牵开器：医用不锈钢，可高温高压消毒，适合脊柱手术使用</w:t>
      </w:r>
    </w:p>
    <w:p w14:paraId="734CAD51"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37.手术刀柄：医用不锈钢，可高温高压消毒，适合脊柱手术使用19cm</w:t>
      </w:r>
      <w:r>
        <w:rPr>
          <w:rFonts w:asciiTheme="minorEastAsia" w:eastAsiaTheme="minorEastAsia" w:hAnsiTheme="minorEastAsia" w:hint="eastAsia"/>
          <w:color w:val="000000" w:themeColor="text1"/>
          <w:sz w:val="24"/>
        </w:rPr>
        <w:t>（配刀片2</w:t>
      </w:r>
      <w:r>
        <w:rPr>
          <w:rFonts w:asciiTheme="minorEastAsia" w:eastAsiaTheme="minorEastAsia" w:hAnsiTheme="minorEastAsia"/>
          <w:color w:val="000000" w:themeColor="text1"/>
          <w:sz w:val="24"/>
        </w:rPr>
        <w:t>0</w:t>
      </w:r>
      <w:r>
        <w:rPr>
          <w:rFonts w:asciiTheme="minorEastAsia" w:eastAsiaTheme="minorEastAsia" w:hAnsiTheme="minorEastAsia" w:hint="eastAsia"/>
          <w:color w:val="000000" w:themeColor="text1"/>
          <w:sz w:val="24"/>
        </w:rPr>
        <w:t>片）</w:t>
      </w:r>
    </w:p>
    <w:p w14:paraId="5FA1F59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38.手术刀柄：医用不锈钢，可高温高压消毒，适合脊柱手术使用31cm</w:t>
      </w:r>
      <w:r>
        <w:rPr>
          <w:rFonts w:asciiTheme="minorEastAsia" w:eastAsiaTheme="minorEastAsia" w:hAnsiTheme="minorEastAsia" w:hint="eastAsia"/>
          <w:color w:val="000000" w:themeColor="text1"/>
          <w:sz w:val="24"/>
        </w:rPr>
        <w:t>（配刀片2</w:t>
      </w:r>
      <w:r>
        <w:rPr>
          <w:rFonts w:asciiTheme="minorEastAsia" w:eastAsiaTheme="minorEastAsia" w:hAnsiTheme="minorEastAsia"/>
          <w:color w:val="000000" w:themeColor="text1"/>
          <w:sz w:val="24"/>
        </w:rPr>
        <w:t>0</w:t>
      </w:r>
      <w:r>
        <w:rPr>
          <w:rFonts w:asciiTheme="minorEastAsia" w:eastAsiaTheme="minorEastAsia" w:hAnsiTheme="minorEastAsia" w:hint="eastAsia"/>
          <w:color w:val="000000" w:themeColor="text1"/>
          <w:sz w:val="24"/>
        </w:rPr>
        <w:t>片）</w:t>
      </w:r>
    </w:p>
    <w:p w14:paraId="63574A64" w14:textId="77777777" w:rsidR="0043270A" w:rsidRDefault="0043270A" w:rsidP="0043270A">
      <w:pPr>
        <w:pStyle w:val="ab"/>
        <w:spacing w:line="360" w:lineRule="auto"/>
        <w:ind w:firstLineChars="0" w:firstLine="0"/>
        <w:rPr>
          <w:rFonts w:asciiTheme="minorEastAsia" w:hAnsiTheme="minorEastAsia" w:cs="宋体"/>
          <w:bCs/>
          <w:sz w:val="24"/>
        </w:rPr>
      </w:pPr>
    </w:p>
    <w:p w14:paraId="26CDC26F" w14:textId="77777777" w:rsidR="0043270A" w:rsidRPr="003B3E8D" w:rsidRDefault="0043270A" w:rsidP="0043270A">
      <w:pPr>
        <w:spacing w:line="440" w:lineRule="exact"/>
        <w:rPr>
          <w:rFonts w:asciiTheme="minorEastAsia" w:eastAsiaTheme="minorEastAsia" w:hAnsiTheme="minorEastAsia"/>
          <w:b/>
          <w:bCs/>
          <w:color w:val="000000" w:themeColor="text1"/>
          <w:sz w:val="24"/>
        </w:rPr>
      </w:pPr>
      <w:r w:rsidRPr="003B3E8D">
        <w:rPr>
          <w:rFonts w:asciiTheme="minorEastAsia" w:eastAsiaTheme="minorEastAsia" w:hAnsiTheme="minorEastAsia" w:hint="eastAsia"/>
          <w:b/>
          <w:bCs/>
          <w:color w:val="000000" w:themeColor="text1"/>
          <w:sz w:val="24"/>
        </w:rPr>
        <w:t>套包</w:t>
      </w:r>
      <w:r>
        <w:rPr>
          <w:rFonts w:asciiTheme="minorEastAsia" w:eastAsiaTheme="minorEastAsia" w:hAnsiTheme="minorEastAsia"/>
          <w:b/>
          <w:bCs/>
          <w:color w:val="000000" w:themeColor="text1"/>
          <w:sz w:val="24"/>
        </w:rPr>
        <w:t>2</w:t>
      </w:r>
    </w:p>
    <w:p w14:paraId="3EA8E993"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断钉取出器：医用不锈钢，可高温高压消毒，适合取</w:t>
      </w:r>
      <w:r>
        <w:rPr>
          <w:rFonts w:asciiTheme="minorEastAsia" w:eastAsiaTheme="minorEastAsia" w:hAnsiTheme="minorEastAsia" w:hint="eastAsia"/>
          <w:color w:val="000000" w:themeColor="text1"/>
          <w:sz w:val="24"/>
        </w:rPr>
        <w:t>各</w:t>
      </w:r>
      <w:r w:rsidRPr="003B3E8D">
        <w:rPr>
          <w:rFonts w:asciiTheme="minorEastAsia" w:eastAsiaTheme="minorEastAsia" w:hAnsiTheme="minorEastAsia"/>
          <w:color w:val="000000" w:themeColor="text1"/>
          <w:sz w:val="24"/>
        </w:rPr>
        <w:t>种断钉</w:t>
      </w:r>
      <w:r w:rsidRPr="003B3E8D">
        <w:rPr>
          <w:rFonts w:asciiTheme="minorEastAsia" w:eastAsiaTheme="minorEastAsia" w:hAnsiTheme="minorEastAsia" w:hint="eastAsia"/>
          <w:color w:val="000000" w:themeColor="text1"/>
          <w:sz w:val="24"/>
        </w:rPr>
        <w:t>（配器械箱）</w:t>
      </w:r>
    </w:p>
    <w:p w14:paraId="711590A7"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1.十字起子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骨科用螺丝刀，医用不锈钢可高温高压消毒（十字型）0.5mm</w:t>
      </w:r>
    </w:p>
    <w:p w14:paraId="635B5838"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2.四方起子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骨科用螺丝刀，医用不锈钢可高温高压消毒（四方型）1.1mm</w:t>
      </w:r>
    </w:p>
    <w:p w14:paraId="4254386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lastRenderedPageBreak/>
        <w:t>3.四方起子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骨科用螺丝刀，医用不锈钢可高温高压消毒（四方型）1.2mm</w:t>
      </w:r>
    </w:p>
    <w:p w14:paraId="3405B6D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4.四方起子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骨科用螺丝刀，医用不锈钢可高温高压消毒（四方型）1.5mm</w:t>
      </w:r>
    </w:p>
    <w:p w14:paraId="5A45337F"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5.六角起子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骨科用螺丝刀，医用不锈钢可高温高压消毒（六角型）SW1.5</w:t>
      </w:r>
    </w:p>
    <w:p w14:paraId="2BD5689A"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6.六角起子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骨科用螺丝刀，医用不锈钢可高温高压消毒（六角型）SW2.0</w:t>
      </w:r>
    </w:p>
    <w:p w14:paraId="351AB124"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7.六角起子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骨科用螺丝刀，医用不锈钢可高温高压消毒（六角型）SW2.5</w:t>
      </w:r>
    </w:p>
    <w:p w14:paraId="5C0A79B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8.六角起子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骨科用螺丝刀，医用不锈钢可高温高压消毒（六角型）SW3.0</w:t>
      </w:r>
    </w:p>
    <w:p w14:paraId="18EC0779"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9.六角起子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骨科用螺丝刀，医用不锈钢可高温高压消毒（六角型）SW3.5</w:t>
      </w:r>
    </w:p>
    <w:p w14:paraId="31E763F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10.六角起子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骨科用螺丝刀，医用不锈钢可高温高压消毒（六角型）SW4.0</w:t>
      </w:r>
    </w:p>
    <w:p w14:paraId="14F26DEC"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11.六角起子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骨科用螺丝刀，医用不锈钢可高温高压消毒（六角型）SW4.5</w:t>
      </w:r>
    </w:p>
    <w:p w14:paraId="336FA7E3"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12.六角起子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骨科用螺丝刀，医用不锈钢可高温高压消毒（六角型）SW5.0</w:t>
      </w:r>
    </w:p>
    <w:p w14:paraId="5D888F4C"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13.六角起子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骨科用螺丝刀，医用不锈钢可高温高压消毒（六角型）SW5.5</w:t>
      </w:r>
    </w:p>
    <w:p w14:paraId="5AEE3CA9"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14.梅花起子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骨科用螺丝刀，医用不锈钢可高温高压消毒（梅花型)T2.3</w:t>
      </w:r>
    </w:p>
    <w:p w14:paraId="009A0860"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15.梅花起子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骨科用螺丝刀，医用不锈钢可高温高压消毒（梅花型)T2.7</w:t>
      </w:r>
    </w:p>
    <w:p w14:paraId="303FEA59"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16.梅花起子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骨科用螺丝刀，医用不锈钢可高温高压消毒（梅花型)T3.2</w:t>
      </w:r>
    </w:p>
    <w:p w14:paraId="1F0E16E7"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17.梅花起子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骨科用螺丝刀，医用不锈钢可高温高压消毒（梅花型)T3.4</w:t>
      </w:r>
    </w:p>
    <w:p w14:paraId="7A914E3B"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18.梅花起子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骨科用螺丝刀，医用不锈钢可高温高压消毒（梅花型)T3.8</w:t>
      </w:r>
    </w:p>
    <w:p w14:paraId="3373195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19.梅花起子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骨科用螺丝刀，医用不锈钢可高温高压消毒（梅花型)T4.3</w:t>
      </w:r>
    </w:p>
    <w:p w14:paraId="61A10AFB"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20.梅花起子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骨科用螺丝刀，医用不锈钢可高温高压消毒（梅花型)T5.3</w:t>
      </w:r>
    </w:p>
    <w:p w14:paraId="7A2F253C"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21.打滑取出器（细）</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螺钉打滑取出器，医用不锈钢可高温高压消毒(直型）SW2.5</w:t>
      </w:r>
    </w:p>
    <w:p w14:paraId="7DB457C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22.打滑取出器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螺钉打滑取出器，医用不锈钢可高温高压消毒(直型）SW2.5</w:t>
      </w:r>
    </w:p>
    <w:p w14:paraId="0A980CD7"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23.打滑取出器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螺钉打滑取出器，医用不锈钢可高温高压消毒(直型）SW3.5</w:t>
      </w:r>
    </w:p>
    <w:p w14:paraId="063159B8"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24.打滑取出器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螺钉打滑取出器，医用不锈钢可高温高压消毒(直型）SW4.0</w:t>
      </w:r>
    </w:p>
    <w:p w14:paraId="2E4B9181"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25.断钉取出器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骨锯，医用不锈钢可高温高压消毒（空心环型）Φ2.7</w:t>
      </w:r>
    </w:p>
    <w:p w14:paraId="2419DB68"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26.断钉取出器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骨锯，医用不锈钢可高温高压消毒（空心环型）Φ3.0</w:t>
      </w:r>
    </w:p>
    <w:p w14:paraId="0F02DA9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27.断钉取出器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骨锯，医用不锈钢可高温高压消毒（空心环型）Φ4.0</w:t>
      </w:r>
    </w:p>
    <w:p w14:paraId="7B8849A3"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28.断钉取出器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骨锯，医用不锈钢可高温高压消毒（空心环型）Φ5.0</w:t>
      </w:r>
    </w:p>
    <w:p w14:paraId="367DE54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29.断钉取出器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骨锯，医用不锈钢可高温高压消毒（空心环型）Φ6.5</w:t>
      </w:r>
    </w:p>
    <w:p w14:paraId="16D2BB2E"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30.断钉取出器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骨锯，医用不锈钢可高温高压消毒（空心环型）Φ8.0</w:t>
      </w:r>
    </w:p>
    <w:p w14:paraId="2D637F0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31.断钉取出器</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骨锯，医用不锈钢可高温高压消毒（空心环型）Φ10.0</w:t>
      </w:r>
    </w:p>
    <w:p w14:paraId="5D0CBC34"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32.断钉取出器（环钻）</w:t>
      </w:r>
      <w:r w:rsidRPr="003B3E8D">
        <w:rPr>
          <w:rFonts w:asciiTheme="minorEastAsia" w:eastAsiaTheme="minorEastAsia" w:hAnsiTheme="minorEastAsia" w:hint="eastAsia"/>
          <w:color w:val="000000" w:themeColor="text1"/>
          <w:sz w:val="24"/>
        </w:rPr>
        <w:t>：</w:t>
      </w:r>
      <w:proofErr w:type="gramStart"/>
      <w:r w:rsidRPr="003B3E8D">
        <w:rPr>
          <w:rFonts w:asciiTheme="minorEastAsia" w:eastAsiaTheme="minorEastAsia" w:hAnsiTheme="minorEastAsia"/>
          <w:color w:val="000000" w:themeColor="text1"/>
          <w:sz w:val="24"/>
        </w:rPr>
        <w:t>取钉器</w:t>
      </w:r>
      <w:proofErr w:type="gramEnd"/>
      <w:r w:rsidRPr="003B3E8D">
        <w:rPr>
          <w:rFonts w:asciiTheme="minorEastAsia" w:eastAsiaTheme="minorEastAsia" w:hAnsiTheme="minorEastAsia"/>
          <w:color w:val="000000" w:themeColor="text1"/>
          <w:sz w:val="24"/>
        </w:rPr>
        <w:t>，医用不锈钢可高温高压消毒(螺纹型）Φ3.5</w:t>
      </w:r>
    </w:p>
    <w:p w14:paraId="4C9D0B7B"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33.断钉取出器（环钻）</w:t>
      </w:r>
      <w:r w:rsidRPr="003B3E8D">
        <w:rPr>
          <w:rFonts w:asciiTheme="minorEastAsia" w:eastAsiaTheme="minorEastAsia" w:hAnsiTheme="minorEastAsia" w:hint="eastAsia"/>
          <w:color w:val="000000" w:themeColor="text1"/>
          <w:sz w:val="24"/>
        </w:rPr>
        <w:t>：</w:t>
      </w:r>
      <w:proofErr w:type="gramStart"/>
      <w:r w:rsidRPr="003B3E8D">
        <w:rPr>
          <w:rFonts w:asciiTheme="minorEastAsia" w:eastAsiaTheme="minorEastAsia" w:hAnsiTheme="minorEastAsia"/>
          <w:color w:val="000000" w:themeColor="text1"/>
          <w:sz w:val="24"/>
        </w:rPr>
        <w:t>取钉器</w:t>
      </w:r>
      <w:proofErr w:type="gramEnd"/>
      <w:r w:rsidRPr="003B3E8D">
        <w:rPr>
          <w:rFonts w:asciiTheme="minorEastAsia" w:eastAsiaTheme="minorEastAsia" w:hAnsiTheme="minorEastAsia"/>
          <w:color w:val="000000" w:themeColor="text1"/>
          <w:sz w:val="24"/>
        </w:rPr>
        <w:t>，医用不锈钢可高温高压消毒(螺纹型）Φ4.5</w:t>
      </w:r>
    </w:p>
    <w:p w14:paraId="3FCE3970"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lastRenderedPageBreak/>
        <w:t>34.断钉取出器（环钻）</w:t>
      </w:r>
      <w:r w:rsidRPr="003B3E8D">
        <w:rPr>
          <w:rFonts w:asciiTheme="minorEastAsia" w:eastAsiaTheme="minorEastAsia" w:hAnsiTheme="minorEastAsia" w:hint="eastAsia"/>
          <w:color w:val="000000" w:themeColor="text1"/>
          <w:sz w:val="24"/>
        </w:rPr>
        <w:t>：</w:t>
      </w:r>
      <w:proofErr w:type="gramStart"/>
      <w:r w:rsidRPr="003B3E8D">
        <w:rPr>
          <w:rFonts w:asciiTheme="minorEastAsia" w:eastAsiaTheme="minorEastAsia" w:hAnsiTheme="minorEastAsia"/>
          <w:color w:val="000000" w:themeColor="text1"/>
          <w:sz w:val="24"/>
        </w:rPr>
        <w:t>取钉器</w:t>
      </w:r>
      <w:proofErr w:type="gramEnd"/>
      <w:r w:rsidRPr="003B3E8D">
        <w:rPr>
          <w:rFonts w:asciiTheme="minorEastAsia" w:eastAsiaTheme="minorEastAsia" w:hAnsiTheme="minorEastAsia"/>
          <w:color w:val="000000" w:themeColor="text1"/>
          <w:sz w:val="24"/>
        </w:rPr>
        <w:t>，医用不锈钢可高温高压消毒(螺纹型）Φ6.0</w:t>
      </w:r>
    </w:p>
    <w:p w14:paraId="657E49AA"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35.断钉取出器（环钻）</w:t>
      </w:r>
      <w:r w:rsidRPr="003B3E8D">
        <w:rPr>
          <w:rFonts w:asciiTheme="minorEastAsia" w:eastAsiaTheme="minorEastAsia" w:hAnsiTheme="minorEastAsia" w:hint="eastAsia"/>
          <w:color w:val="000000" w:themeColor="text1"/>
          <w:sz w:val="24"/>
        </w:rPr>
        <w:t>：</w:t>
      </w:r>
      <w:proofErr w:type="gramStart"/>
      <w:r w:rsidRPr="003B3E8D">
        <w:rPr>
          <w:rFonts w:asciiTheme="minorEastAsia" w:eastAsiaTheme="minorEastAsia" w:hAnsiTheme="minorEastAsia"/>
          <w:color w:val="000000" w:themeColor="text1"/>
          <w:sz w:val="24"/>
        </w:rPr>
        <w:t>取钉器</w:t>
      </w:r>
      <w:proofErr w:type="gramEnd"/>
      <w:r w:rsidRPr="003B3E8D">
        <w:rPr>
          <w:rFonts w:asciiTheme="minorEastAsia" w:eastAsiaTheme="minorEastAsia" w:hAnsiTheme="minorEastAsia"/>
          <w:color w:val="000000" w:themeColor="text1"/>
          <w:sz w:val="24"/>
        </w:rPr>
        <w:t>，医用不锈钢可高温高压消毒(螺纹型）Φ6.5</w:t>
      </w:r>
    </w:p>
    <w:p w14:paraId="38DCDFA4"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36.一字起子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w:t>
      </w:r>
      <w:proofErr w:type="gramStart"/>
      <w:r w:rsidRPr="003B3E8D">
        <w:rPr>
          <w:rFonts w:asciiTheme="minorEastAsia" w:eastAsiaTheme="minorEastAsia" w:hAnsiTheme="minorEastAsia"/>
          <w:color w:val="000000" w:themeColor="text1"/>
          <w:sz w:val="24"/>
        </w:rPr>
        <w:t>一</w:t>
      </w:r>
      <w:proofErr w:type="gramEnd"/>
      <w:r w:rsidRPr="003B3E8D">
        <w:rPr>
          <w:rFonts w:asciiTheme="minorEastAsia" w:eastAsiaTheme="minorEastAsia" w:hAnsiTheme="minorEastAsia"/>
          <w:color w:val="000000" w:themeColor="text1"/>
          <w:sz w:val="24"/>
        </w:rPr>
        <w:t>字型）3.0mm</w:t>
      </w:r>
    </w:p>
    <w:p w14:paraId="0C7C6B1A"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37.一字起子</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骨科用螺丝刀，医用不锈钢可高温高压消毒（</w:t>
      </w:r>
      <w:proofErr w:type="gramStart"/>
      <w:r w:rsidRPr="003B3E8D">
        <w:rPr>
          <w:rFonts w:asciiTheme="minorEastAsia" w:eastAsiaTheme="minorEastAsia" w:hAnsiTheme="minorEastAsia"/>
          <w:color w:val="000000" w:themeColor="text1"/>
          <w:sz w:val="24"/>
        </w:rPr>
        <w:t>一</w:t>
      </w:r>
      <w:proofErr w:type="gramEnd"/>
      <w:r w:rsidRPr="003B3E8D">
        <w:rPr>
          <w:rFonts w:asciiTheme="minorEastAsia" w:eastAsiaTheme="minorEastAsia" w:hAnsiTheme="minorEastAsia"/>
          <w:color w:val="000000" w:themeColor="text1"/>
          <w:sz w:val="24"/>
        </w:rPr>
        <w:t>字型）7.0mm</w:t>
      </w:r>
    </w:p>
    <w:p w14:paraId="1C2573BA"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38.合金钻头</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骨科钻头，医用不锈钢可高温高压消毒（直型）Φ4.0</w:t>
      </w:r>
    </w:p>
    <w:p w14:paraId="63D571A6"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39.合金钻头</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骨科钻头，医用不锈钢可高温高压消毒（直型）Φ6.0</w:t>
      </w:r>
    </w:p>
    <w:p w14:paraId="0E75C74C"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40.合金钻头</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骨科钻头，医用不锈钢可高温高压消毒（直型）Φ8.0</w:t>
      </w:r>
    </w:p>
    <w:p w14:paraId="576B67DA"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41.清除钩</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钩针，医用不锈钢可高温高压消毒</w:t>
      </w:r>
      <w:proofErr w:type="gramStart"/>
      <w:r w:rsidRPr="003B3E8D">
        <w:rPr>
          <w:rFonts w:asciiTheme="minorEastAsia" w:eastAsiaTheme="minorEastAsia" w:hAnsiTheme="minorEastAsia"/>
          <w:color w:val="000000" w:themeColor="text1"/>
          <w:sz w:val="24"/>
        </w:rPr>
        <w:t>直型杆</w:t>
      </w:r>
      <w:proofErr w:type="gramEnd"/>
    </w:p>
    <w:p w14:paraId="4E7C0DB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42.尖锥</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骨铰刀，医用不锈钢可高温高压消毒锥</w:t>
      </w:r>
      <w:proofErr w:type="gramStart"/>
      <w:r w:rsidRPr="003B3E8D">
        <w:rPr>
          <w:rFonts w:asciiTheme="minorEastAsia" w:eastAsiaTheme="minorEastAsia" w:hAnsiTheme="minorEastAsia"/>
          <w:color w:val="000000" w:themeColor="text1"/>
          <w:sz w:val="24"/>
        </w:rPr>
        <w:t>刃</w:t>
      </w:r>
      <w:proofErr w:type="gramEnd"/>
      <w:r w:rsidRPr="003B3E8D">
        <w:rPr>
          <w:rFonts w:asciiTheme="minorEastAsia" w:eastAsiaTheme="minorEastAsia" w:hAnsiTheme="minorEastAsia"/>
          <w:color w:val="000000" w:themeColor="text1"/>
          <w:sz w:val="24"/>
        </w:rPr>
        <w:t>型</w:t>
      </w:r>
    </w:p>
    <w:p w14:paraId="0826A7BB"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43.</w:t>
      </w:r>
      <w:proofErr w:type="gramStart"/>
      <w:r w:rsidRPr="003B3E8D">
        <w:rPr>
          <w:rFonts w:asciiTheme="minorEastAsia" w:eastAsiaTheme="minorEastAsia" w:hAnsiTheme="minorEastAsia"/>
          <w:color w:val="000000" w:themeColor="text1"/>
          <w:sz w:val="24"/>
        </w:rPr>
        <w:t>调钉器</w:t>
      </w:r>
      <w:proofErr w:type="gramEnd"/>
      <w:r w:rsidRPr="003B3E8D">
        <w:rPr>
          <w:rFonts w:asciiTheme="minorEastAsia" w:eastAsiaTheme="minorEastAsia" w:hAnsiTheme="minorEastAsia" w:hint="eastAsia"/>
          <w:color w:val="000000" w:themeColor="text1"/>
          <w:sz w:val="24"/>
        </w:rPr>
        <w:t>：</w:t>
      </w:r>
      <w:proofErr w:type="gramStart"/>
      <w:r w:rsidRPr="003B3E8D">
        <w:rPr>
          <w:rFonts w:asciiTheme="minorEastAsia" w:eastAsiaTheme="minorEastAsia" w:hAnsiTheme="minorEastAsia"/>
          <w:color w:val="000000" w:themeColor="text1"/>
          <w:sz w:val="24"/>
        </w:rPr>
        <w:t>取钉器</w:t>
      </w:r>
      <w:proofErr w:type="gramEnd"/>
      <w:r w:rsidRPr="003B3E8D">
        <w:rPr>
          <w:rFonts w:asciiTheme="minorEastAsia" w:eastAsiaTheme="minorEastAsia" w:hAnsiTheme="minorEastAsia"/>
          <w:color w:val="000000" w:themeColor="text1"/>
          <w:sz w:val="24"/>
        </w:rPr>
        <w:t>，医用不锈钢可高温高压消毒T型</w:t>
      </w:r>
    </w:p>
    <w:p w14:paraId="4DFD75A4"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44.骨凿</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骨刀，医用不锈钢可高温高压消毒</w:t>
      </w:r>
      <w:proofErr w:type="gramStart"/>
      <w:r w:rsidRPr="003B3E8D">
        <w:rPr>
          <w:rFonts w:asciiTheme="minorEastAsia" w:eastAsiaTheme="minorEastAsia" w:hAnsiTheme="minorEastAsia"/>
          <w:color w:val="000000" w:themeColor="text1"/>
          <w:sz w:val="24"/>
        </w:rPr>
        <w:t>半圆直型</w:t>
      </w:r>
      <w:proofErr w:type="gramEnd"/>
      <w:r w:rsidRPr="003B3E8D">
        <w:rPr>
          <w:rFonts w:asciiTheme="minorEastAsia" w:eastAsiaTheme="minorEastAsia" w:hAnsiTheme="minorEastAsia"/>
          <w:color w:val="000000" w:themeColor="text1"/>
          <w:sz w:val="24"/>
        </w:rPr>
        <w:t>8mm</w:t>
      </w:r>
    </w:p>
    <w:p w14:paraId="0F970413"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45.通用断钉取出器</w:t>
      </w:r>
      <w:r w:rsidRPr="003B3E8D">
        <w:rPr>
          <w:rFonts w:asciiTheme="minorEastAsia" w:eastAsiaTheme="minorEastAsia" w:hAnsiTheme="minorEastAsia" w:hint="eastAsia"/>
          <w:color w:val="000000" w:themeColor="text1"/>
          <w:sz w:val="24"/>
        </w:rPr>
        <w:t>：</w:t>
      </w:r>
      <w:proofErr w:type="gramStart"/>
      <w:r w:rsidRPr="003B3E8D">
        <w:rPr>
          <w:rFonts w:asciiTheme="minorEastAsia" w:eastAsiaTheme="minorEastAsia" w:hAnsiTheme="minorEastAsia"/>
          <w:color w:val="000000" w:themeColor="text1"/>
          <w:sz w:val="24"/>
        </w:rPr>
        <w:t>取钉器</w:t>
      </w:r>
      <w:proofErr w:type="gramEnd"/>
      <w:r w:rsidRPr="003B3E8D">
        <w:rPr>
          <w:rFonts w:asciiTheme="minorEastAsia" w:eastAsiaTheme="minorEastAsia" w:hAnsiTheme="minorEastAsia"/>
          <w:color w:val="000000" w:themeColor="text1"/>
          <w:sz w:val="24"/>
        </w:rPr>
        <w:t>，医用不锈钢可高温高压消毒T型3.5</w:t>
      </w:r>
    </w:p>
    <w:p w14:paraId="2F840B2B"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46.通用断钉取出器</w:t>
      </w:r>
      <w:r w:rsidRPr="003B3E8D">
        <w:rPr>
          <w:rFonts w:asciiTheme="minorEastAsia" w:eastAsiaTheme="minorEastAsia" w:hAnsiTheme="minorEastAsia" w:hint="eastAsia"/>
          <w:color w:val="000000" w:themeColor="text1"/>
          <w:sz w:val="24"/>
        </w:rPr>
        <w:t>：</w:t>
      </w:r>
      <w:proofErr w:type="gramStart"/>
      <w:r w:rsidRPr="003B3E8D">
        <w:rPr>
          <w:rFonts w:asciiTheme="minorEastAsia" w:eastAsiaTheme="minorEastAsia" w:hAnsiTheme="minorEastAsia"/>
          <w:color w:val="000000" w:themeColor="text1"/>
          <w:sz w:val="24"/>
        </w:rPr>
        <w:t>取钉器</w:t>
      </w:r>
      <w:proofErr w:type="gramEnd"/>
      <w:r w:rsidRPr="003B3E8D">
        <w:rPr>
          <w:rFonts w:asciiTheme="minorEastAsia" w:eastAsiaTheme="minorEastAsia" w:hAnsiTheme="minorEastAsia"/>
          <w:color w:val="000000" w:themeColor="text1"/>
          <w:sz w:val="24"/>
        </w:rPr>
        <w:t>，医用不锈钢可高温高压消毒T型4.5</w:t>
      </w:r>
    </w:p>
    <w:p w14:paraId="77AD4849"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47.</w:t>
      </w:r>
      <w:proofErr w:type="gramStart"/>
      <w:r w:rsidRPr="003B3E8D">
        <w:rPr>
          <w:rFonts w:asciiTheme="minorEastAsia" w:eastAsiaTheme="minorEastAsia" w:hAnsiTheme="minorEastAsia"/>
          <w:color w:val="000000" w:themeColor="text1"/>
          <w:sz w:val="24"/>
        </w:rPr>
        <w:t>取钉钳</w:t>
      </w:r>
      <w:proofErr w:type="gramEnd"/>
      <w:r w:rsidRPr="003B3E8D">
        <w:rPr>
          <w:rFonts w:asciiTheme="minorEastAsia" w:eastAsiaTheme="minorEastAsia" w:hAnsiTheme="minorEastAsia" w:hint="eastAsia"/>
          <w:color w:val="000000" w:themeColor="text1"/>
          <w:sz w:val="24"/>
        </w:rPr>
        <w:t>：</w:t>
      </w:r>
      <w:proofErr w:type="gramStart"/>
      <w:r w:rsidRPr="003B3E8D">
        <w:rPr>
          <w:rFonts w:asciiTheme="minorEastAsia" w:eastAsiaTheme="minorEastAsia" w:hAnsiTheme="minorEastAsia"/>
          <w:color w:val="000000" w:themeColor="text1"/>
          <w:sz w:val="24"/>
        </w:rPr>
        <w:t>取钉器</w:t>
      </w:r>
      <w:proofErr w:type="gramEnd"/>
      <w:r w:rsidRPr="003B3E8D">
        <w:rPr>
          <w:rFonts w:asciiTheme="minorEastAsia" w:eastAsiaTheme="minorEastAsia" w:hAnsiTheme="minorEastAsia"/>
          <w:color w:val="000000" w:themeColor="text1"/>
          <w:sz w:val="24"/>
        </w:rPr>
        <w:t>，医用不锈钢可高温高压消毒直型</w:t>
      </w:r>
    </w:p>
    <w:p w14:paraId="4DBB064A"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48.T型快装手柄</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快装手柄，医用不锈钢可高温高压消毒T型</w:t>
      </w:r>
    </w:p>
    <w:p w14:paraId="1AED22C5" w14:textId="77777777" w:rsidR="0043270A" w:rsidRPr="003B3E8D" w:rsidRDefault="0043270A" w:rsidP="0043270A">
      <w:pPr>
        <w:spacing w:line="440" w:lineRule="exact"/>
        <w:rPr>
          <w:rFonts w:asciiTheme="minorEastAsia" w:eastAsiaTheme="minorEastAsia" w:hAnsiTheme="minorEastAsia"/>
          <w:color w:val="000000" w:themeColor="text1"/>
          <w:sz w:val="24"/>
        </w:rPr>
      </w:pPr>
      <w:r w:rsidRPr="003B3E8D">
        <w:rPr>
          <w:rFonts w:asciiTheme="minorEastAsia" w:eastAsiaTheme="minorEastAsia" w:hAnsiTheme="minorEastAsia"/>
          <w:color w:val="000000" w:themeColor="text1"/>
          <w:sz w:val="24"/>
        </w:rPr>
        <w:t>49.</w:t>
      </w:r>
      <w:proofErr w:type="gramStart"/>
      <w:r w:rsidRPr="003B3E8D">
        <w:rPr>
          <w:rFonts w:asciiTheme="minorEastAsia" w:eastAsiaTheme="minorEastAsia" w:hAnsiTheme="minorEastAsia"/>
          <w:color w:val="000000" w:themeColor="text1"/>
          <w:sz w:val="24"/>
        </w:rPr>
        <w:t>直型快装</w:t>
      </w:r>
      <w:proofErr w:type="gramEnd"/>
      <w:r w:rsidRPr="003B3E8D">
        <w:rPr>
          <w:rFonts w:asciiTheme="minorEastAsia" w:eastAsiaTheme="minorEastAsia" w:hAnsiTheme="minorEastAsia"/>
          <w:color w:val="000000" w:themeColor="text1"/>
          <w:sz w:val="24"/>
        </w:rPr>
        <w:t>手柄</w:t>
      </w:r>
      <w:r w:rsidRPr="003B3E8D">
        <w:rPr>
          <w:rFonts w:asciiTheme="minorEastAsia" w:eastAsiaTheme="minorEastAsia" w:hAnsiTheme="minorEastAsia" w:hint="eastAsia"/>
          <w:color w:val="000000" w:themeColor="text1"/>
          <w:sz w:val="24"/>
        </w:rPr>
        <w:t>：</w:t>
      </w:r>
      <w:r w:rsidRPr="003B3E8D">
        <w:rPr>
          <w:rFonts w:asciiTheme="minorEastAsia" w:eastAsiaTheme="minorEastAsia" w:hAnsiTheme="minorEastAsia"/>
          <w:color w:val="000000" w:themeColor="text1"/>
          <w:sz w:val="24"/>
        </w:rPr>
        <w:t>快装手柄，医用不锈钢可高温高压消毒直型</w:t>
      </w:r>
    </w:p>
    <w:p w14:paraId="2101CB8E" w14:textId="55AE31DD" w:rsidR="003B3E8D" w:rsidRPr="0043270A" w:rsidRDefault="003B3E8D" w:rsidP="00CB5976">
      <w:pPr>
        <w:pStyle w:val="ab"/>
        <w:spacing w:line="360" w:lineRule="auto"/>
        <w:ind w:firstLineChars="0" w:firstLine="0"/>
        <w:rPr>
          <w:rFonts w:asciiTheme="minorEastAsia" w:hAnsiTheme="minorEastAsia" w:cs="宋体"/>
          <w:bCs/>
          <w:sz w:val="24"/>
        </w:rPr>
        <w:sectPr w:rsidR="003B3E8D" w:rsidRPr="0043270A"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w:t>
            </w:r>
            <w:proofErr w:type="gramStart"/>
            <w:r w:rsidRPr="0055508E">
              <w:rPr>
                <w:rFonts w:asciiTheme="minorEastAsia" w:eastAsiaTheme="minorEastAsia" w:hAnsiTheme="minorEastAsia" w:cs="宋体" w:hint="eastAsia"/>
                <w:color w:val="000000" w:themeColor="text1"/>
                <w:kern w:val="0"/>
                <w:sz w:val="24"/>
              </w:rPr>
              <w:t>偏离请</w:t>
            </w:r>
            <w:proofErr w:type="gramEnd"/>
            <w:r w:rsidRPr="0055508E">
              <w:rPr>
                <w:rFonts w:asciiTheme="minorEastAsia" w:eastAsiaTheme="minorEastAsia" w:hAnsiTheme="minorEastAsia" w:cs="宋体" w:hint="eastAsia"/>
                <w:color w:val="000000" w:themeColor="text1"/>
                <w:kern w:val="0"/>
                <w:sz w:val="24"/>
              </w:rPr>
              <w:t>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59497C2A" w:rsidR="00A56AB6" w:rsidRPr="00D503B4" w:rsidRDefault="00A56AB6" w:rsidP="0055508E">
      <w:pPr>
        <w:spacing w:beforeLines="50" w:before="156" w:afterLines="50" w:after="156" w:line="360" w:lineRule="auto"/>
        <w:rPr>
          <w:rFonts w:asciiTheme="minorEastAsia" w:eastAsiaTheme="minorEastAsia" w:hAnsiTheme="minorEastAsia"/>
          <w:b/>
          <w:sz w:val="24"/>
        </w:rPr>
      </w:pPr>
      <w:r w:rsidRPr="00D503B4">
        <w:rPr>
          <w:rFonts w:asciiTheme="minorEastAsia" w:eastAsiaTheme="minorEastAsia" w:hAnsiTheme="minorEastAsia" w:hint="eastAsia"/>
          <w:b/>
          <w:sz w:val="24"/>
        </w:rPr>
        <w:t>6.投标方应对所提供的货物提供生产厂家或</w:t>
      </w:r>
      <w:proofErr w:type="gramStart"/>
      <w:r w:rsidRPr="00D503B4">
        <w:rPr>
          <w:rFonts w:asciiTheme="minorEastAsia" w:eastAsiaTheme="minorEastAsia" w:hAnsiTheme="minorEastAsia" w:hint="eastAsia"/>
          <w:b/>
          <w:sz w:val="24"/>
        </w:rPr>
        <w:t>产品总代的</w:t>
      </w:r>
      <w:proofErr w:type="gramEnd"/>
      <w:r w:rsidRPr="00D503B4">
        <w:rPr>
          <w:rFonts w:asciiTheme="minorEastAsia" w:eastAsiaTheme="minorEastAsia" w:hAnsiTheme="minorEastAsia" w:hint="eastAsia"/>
          <w:b/>
          <w:sz w:val="24"/>
        </w:rPr>
        <w:t>售后保证书，内容包括：全套设备（包括配置清单内所有东西）</w:t>
      </w:r>
      <w:r w:rsidR="00E60E2F" w:rsidRPr="00E60E2F">
        <w:rPr>
          <w:rFonts w:asciiTheme="minorEastAsia" w:eastAsiaTheme="minorEastAsia" w:hAnsiTheme="minorEastAsia" w:hint="eastAsia"/>
          <w:b/>
          <w:color w:val="FF0000"/>
          <w:sz w:val="24"/>
        </w:rPr>
        <w:t>免费质保1年</w:t>
      </w:r>
      <w:r w:rsidR="003D1998" w:rsidRPr="003D1998">
        <w:rPr>
          <w:rFonts w:asciiTheme="minorEastAsia" w:eastAsiaTheme="minorEastAsia" w:hAnsiTheme="minorEastAsia" w:hint="eastAsia"/>
          <w:b/>
          <w:color w:val="FF0000"/>
          <w:sz w:val="24"/>
        </w:rPr>
        <w:t>（</w:t>
      </w:r>
      <w:proofErr w:type="gramStart"/>
      <w:r w:rsidR="003D1998" w:rsidRPr="003D1998">
        <w:rPr>
          <w:rFonts w:asciiTheme="minorEastAsia" w:eastAsiaTheme="minorEastAsia" w:hAnsiTheme="minorEastAsia" w:hint="eastAsia"/>
          <w:b/>
          <w:color w:val="FF0000"/>
          <w:sz w:val="24"/>
        </w:rPr>
        <w:t>电动锯钻免费</w:t>
      </w:r>
      <w:proofErr w:type="gramEnd"/>
      <w:r w:rsidR="003D1998" w:rsidRPr="003D1998">
        <w:rPr>
          <w:rFonts w:asciiTheme="minorEastAsia" w:eastAsiaTheme="minorEastAsia" w:hAnsiTheme="minorEastAsia" w:hint="eastAsia"/>
          <w:b/>
          <w:color w:val="FF0000"/>
          <w:sz w:val="24"/>
        </w:rPr>
        <w:t>质保2年）</w:t>
      </w:r>
      <w:r w:rsidRPr="00D503B4">
        <w:rPr>
          <w:rFonts w:asciiTheme="minorEastAsia" w:eastAsiaTheme="minorEastAsia" w:hAnsiTheme="minorEastAsia" w:hint="eastAsia"/>
          <w:b/>
          <w:sz w:val="24"/>
        </w:rPr>
        <w:t>、在保质期内，故障发生后，要求供方在接报后</w:t>
      </w:r>
      <w:r w:rsidRPr="00D503B4">
        <w:rPr>
          <w:rFonts w:asciiTheme="minorEastAsia" w:eastAsiaTheme="minorEastAsia" w:hAnsiTheme="minorEastAsia"/>
          <w:b/>
          <w:sz w:val="24"/>
        </w:rPr>
        <w:t>8</w:t>
      </w:r>
      <w:r w:rsidRPr="00D503B4">
        <w:rPr>
          <w:rFonts w:asciiTheme="minorEastAsia" w:eastAsiaTheme="minorEastAsia" w:hAnsiTheme="minorEastAsia" w:hint="eastAsia"/>
          <w:b/>
          <w:sz w:val="24"/>
        </w:rPr>
        <w:t>小时内到达现场排除故障，</w:t>
      </w:r>
      <w:r w:rsidRPr="00D503B4">
        <w:rPr>
          <w:rFonts w:asciiTheme="minorEastAsia" w:eastAsiaTheme="minorEastAsia" w:hAnsiTheme="minorEastAsia"/>
          <w:b/>
          <w:sz w:val="24"/>
        </w:rPr>
        <w:t>24</w:t>
      </w:r>
      <w:r w:rsidRPr="00D503B4">
        <w:rPr>
          <w:rFonts w:asciiTheme="minorEastAsia" w:eastAsiaTheme="minorEastAsia" w:hAnsiTheme="minorEastAsia" w:hint="eastAsia"/>
          <w:b/>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611D3C24" w:rsidR="00B9455F" w:rsidRDefault="00B9455F" w:rsidP="00E60E2F">
      <w:pPr>
        <w:rPr>
          <w:rFonts w:asciiTheme="minorEastAsia" w:eastAsiaTheme="minorEastAsia" w:hAnsiTheme="minorEastAsia"/>
          <w:b/>
          <w:color w:val="000000" w:themeColor="text1"/>
          <w:sz w:val="24"/>
        </w:rPr>
      </w:pPr>
    </w:p>
    <w:p w14:paraId="39991149" w14:textId="77777777" w:rsidR="00E60E2F" w:rsidRPr="0055508E" w:rsidRDefault="00E60E2F" w:rsidP="00E60E2F">
      <w:pPr>
        <w:rPr>
          <w:rFonts w:asciiTheme="minorEastAsia" w:eastAsiaTheme="minorEastAsia" w:hAnsiTheme="minorEastAsia"/>
          <w:b/>
          <w:color w:val="000000" w:themeColor="text1"/>
          <w:sz w:val="24"/>
        </w:rPr>
      </w:pPr>
    </w:p>
    <w:p w14:paraId="5241D164" w14:textId="259B317D" w:rsidR="00B9455F" w:rsidRDefault="00B9455F" w:rsidP="0013207A">
      <w:pPr>
        <w:jc w:val="center"/>
        <w:rPr>
          <w:rFonts w:asciiTheme="minorEastAsia" w:eastAsiaTheme="minorEastAsia" w:hAnsiTheme="minorEastAsia"/>
          <w:b/>
          <w:color w:val="000000" w:themeColor="text1"/>
          <w:sz w:val="24"/>
        </w:rPr>
      </w:pPr>
    </w:p>
    <w:p w14:paraId="4DC64A6C" w14:textId="4B21EC0C" w:rsidR="007477DC" w:rsidRDefault="007477DC" w:rsidP="0013207A">
      <w:pPr>
        <w:jc w:val="center"/>
        <w:rPr>
          <w:rFonts w:asciiTheme="minorEastAsia" w:eastAsiaTheme="minorEastAsia" w:hAnsiTheme="minorEastAsia"/>
          <w:b/>
          <w:color w:val="000000" w:themeColor="text1"/>
          <w:sz w:val="24"/>
        </w:rPr>
      </w:pPr>
    </w:p>
    <w:p w14:paraId="6F6967E4" w14:textId="77777777" w:rsidR="007477DC" w:rsidRPr="0055508E" w:rsidRDefault="007477DC"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12766215"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w:t>
      </w:r>
      <w:proofErr w:type="gramStart"/>
      <w:r w:rsidRPr="0055508E">
        <w:rPr>
          <w:rFonts w:asciiTheme="minorEastAsia" w:eastAsiaTheme="minorEastAsia" w:hAnsiTheme="minorEastAsia" w:hint="eastAsia"/>
          <w:color w:val="000000" w:themeColor="text1"/>
          <w:sz w:val="24"/>
        </w:rPr>
        <w:t>人兹宣布</w:t>
      </w:r>
      <w:proofErr w:type="gramEnd"/>
      <w:r w:rsidRPr="0055508E">
        <w:rPr>
          <w:rFonts w:asciiTheme="minorEastAsia" w:eastAsiaTheme="minorEastAsia" w:hAnsiTheme="minorEastAsia" w:hint="eastAsia"/>
          <w:color w:val="000000" w:themeColor="text1"/>
          <w:sz w:val="24"/>
        </w:rPr>
        <w:t>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28F92EB5"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，投标后，我们放弃对</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5754E44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w:t>
      </w:r>
      <w:r w:rsidR="00062464">
        <w:rPr>
          <w:rFonts w:asciiTheme="minorEastAsia" w:eastAsiaTheme="minorEastAsia" w:hAnsiTheme="minorEastAsia" w:hint="eastAsia"/>
          <w:color w:val="000000" w:themeColor="text1"/>
          <w:sz w:val="24"/>
        </w:rPr>
        <w:t>院内</w:t>
      </w:r>
      <w:r w:rsidR="006D7A34">
        <w:rPr>
          <w:rFonts w:asciiTheme="minorEastAsia" w:eastAsiaTheme="minorEastAsia" w:hAnsiTheme="minorEastAsia" w:hint="eastAsia"/>
          <w:color w:val="000000" w:themeColor="text1"/>
          <w:sz w:val="24"/>
        </w:rPr>
        <w:t>询价</w:t>
      </w:r>
      <w:r w:rsidR="00062464">
        <w:rPr>
          <w:rFonts w:asciiTheme="minorEastAsia" w:eastAsiaTheme="minorEastAsia" w:hAnsiTheme="minorEastAsia" w:hint="eastAsia"/>
          <w:color w:val="000000" w:themeColor="text1"/>
          <w:sz w:val="24"/>
        </w:rPr>
        <w:t>通知书</w:t>
      </w:r>
      <w:r w:rsidRPr="0055508E">
        <w:rPr>
          <w:rFonts w:asciiTheme="minorEastAsia" w:eastAsiaTheme="minorEastAsia" w:hAnsiTheme="minorEastAsia" w:hint="eastAsia"/>
          <w:color w:val="000000" w:themeColor="text1"/>
          <w:sz w:val="24"/>
        </w:rPr>
        <w:t>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2449" w14:textId="77777777" w:rsidR="00BD058E" w:rsidRDefault="00BD058E" w:rsidP="00E4330F">
      <w:r>
        <w:separator/>
      </w:r>
    </w:p>
  </w:endnote>
  <w:endnote w:type="continuationSeparator" w:id="0">
    <w:p w14:paraId="09F19918" w14:textId="77777777" w:rsidR="00BD058E" w:rsidRDefault="00BD058E"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3717" w14:textId="77777777" w:rsidR="00BD058E" w:rsidRDefault="00BD058E" w:rsidP="00E4330F">
      <w:r>
        <w:separator/>
      </w:r>
    </w:p>
  </w:footnote>
  <w:footnote w:type="continuationSeparator" w:id="0">
    <w:p w14:paraId="01313292" w14:textId="77777777" w:rsidR="00BD058E" w:rsidRDefault="00BD058E"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6120E625" w:rsidR="00E4330F" w:rsidRDefault="004562BB" w:rsidP="00C45C91">
    <w:pPr>
      <w:pStyle w:val="a4"/>
    </w:pPr>
    <w:r>
      <w:rPr>
        <w:rFonts w:hint="eastAsia"/>
      </w:rPr>
      <w:t>常州市金坛第一</w:t>
    </w:r>
    <w:r w:rsidR="00E4330F">
      <w:rPr>
        <w:rFonts w:hint="eastAsia"/>
      </w:rPr>
      <w:t>人民医</w:t>
    </w:r>
    <w:r w:rsidR="00062464" w:rsidRPr="00062464">
      <w:rPr>
        <w:rFonts w:hint="eastAsia"/>
      </w:rPr>
      <w:t>院院内</w:t>
    </w:r>
    <w:r w:rsidR="006D7A34">
      <w:rPr>
        <w:rFonts w:hint="eastAsia"/>
      </w:rPr>
      <w:t>询价</w:t>
    </w:r>
    <w:r w:rsidR="00E4330F">
      <w:rPr>
        <w:rFonts w:hint="eastAsia"/>
      </w:rPr>
      <w:t>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F56"/>
    <w:multiLevelType w:val="hybridMultilevel"/>
    <w:tmpl w:val="98C097EC"/>
    <w:lvl w:ilvl="0" w:tplc="0409000F">
      <w:start w:val="1"/>
      <w:numFmt w:val="decimal"/>
      <w:lvlText w:val="%1."/>
      <w:lvlJc w:val="left"/>
      <w:pPr>
        <w:ind w:left="420" w:hanging="420"/>
      </w:p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4"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3421C21A"/>
    <w:multiLevelType w:val="singleLevel"/>
    <w:tmpl w:val="3421C21A"/>
    <w:lvl w:ilvl="0">
      <w:start w:val="1"/>
      <w:numFmt w:val="decimal"/>
      <w:suff w:val="space"/>
      <w:lvlText w:val="%1."/>
      <w:lvlJc w:val="left"/>
    </w:lvl>
  </w:abstractNum>
  <w:abstractNum w:abstractNumId="6"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10"/>
  </w:num>
  <w:num w:numId="2">
    <w:abstractNumId w:val="4"/>
  </w:num>
  <w:num w:numId="3">
    <w:abstractNumId w:val="6"/>
  </w:num>
  <w:num w:numId="4">
    <w:abstractNumId w:val="3"/>
  </w:num>
  <w:num w:numId="5">
    <w:abstractNumId w:val="5"/>
  </w:num>
  <w:num w:numId="6">
    <w:abstractNumId w:val="1"/>
  </w:num>
  <w:num w:numId="7">
    <w:abstractNumId w:val="11"/>
  </w:num>
  <w:num w:numId="8">
    <w:abstractNumId w:val="8"/>
  </w:num>
  <w:num w:numId="9">
    <w:abstractNumId w:val="7"/>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0F"/>
    <w:rsid w:val="00005FF5"/>
    <w:rsid w:val="00024965"/>
    <w:rsid w:val="00030B59"/>
    <w:rsid w:val="000310DD"/>
    <w:rsid w:val="00033175"/>
    <w:rsid w:val="00041332"/>
    <w:rsid w:val="000605E7"/>
    <w:rsid w:val="00062464"/>
    <w:rsid w:val="00077FB1"/>
    <w:rsid w:val="00081B94"/>
    <w:rsid w:val="00083A07"/>
    <w:rsid w:val="000909F4"/>
    <w:rsid w:val="00091D0B"/>
    <w:rsid w:val="000B211D"/>
    <w:rsid w:val="000D1EAA"/>
    <w:rsid w:val="0010482F"/>
    <w:rsid w:val="00123E0C"/>
    <w:rsid w:val="00125EFA"/>
    <w:rsid w:val="00126AE8"/>
    <w:rsid w:val="0013207A"/>
    <w:rsid w:val="001342EC"/>
    <w:rsid w:val="001356C5"/>
    <w:rsid w:val="00160196"/>
    <w:rsid w:val="00164C3D"/>
    <w:rsid w:val="001B0316"/>
    <w:rsid w:val="001B12BA"/>
    <w:rsid w:val="001C02B2"/>
    <w:rsid w:val="001F27F7"/>
    <w:rsid w:val="001F6553"/>
    <w:rsid w:val="00222794"/>
    <w:rsid w:val="00235A59"/>
    <w:rsid w:val="002453F7"/>
    <w:rsid w:val="002769A4"/>
    <w:rsid w:val="002A7B99"/>
    <w:rsid w:val="002F3E9C"/>
    <w:rsid w:val="002F3EB8"/>
    <w:rsid w:val="00300281"/>
    <w:rsid w:val="00313562"/>
    <w:rsid w:val="00335C1F"/>
    <w:rsid w:val="00350936"/>
    <w:rsid w:val="00357617"/>
    <w:rsid w:val="00367198"/>
    <w:rsid w:val="00367489"/>
    <w:rsid w:val="0037415B"/>
    <w:rsid w:val="00376C36"/>
    <w:rsid w:val="0038788C"/>
    <w:rsid w:val="003B3E8D"/>
    <w:rsid w:val="003B4086"/>
    <w:rsid w:val="003C6FBC"/>
    <w:rsid w:val="003D1998"/>
    <w:rsid w:val="003E01A5"/>
    <w:rsid w:val="003E30CC"/>
    <w:rsid w:val="004046E6"/>
    <w:rsid w:val="0041339D"/>
    <w:rsid w:val="0043270A"/>
    <w:rsid w:val="004562BB"/>
    <w:rsid w:val="00466E31"/>
    <w:rsid w:val="004A5ADA"/>
    <w:rsid w:val="004B7621"/>
    <w:rsid w:val="004C0C6E"/>
    <w:rsid w:val="004C4119"/>
    <w:rsid w:val="004E2D9C"/>
    <w:rsid w:val="005013A2"/>
    <w:rsid w:val="00513663"/>
    <w:rsid w:val="00516E27"/>
    <w:rsid w:val="00520E0A"/>
    <w:rsid w:val="00531E25"/>
    <w:rsid w:val="00543F84"/>
    <w:rsid w:val="0054658A"/>
    <w:rsid w:val="00551F8B"/>
    <w:rsid w:val="0055508E"/>
    <w:rsid w:val="00555DA6"/>
    <w:rsid w:val="0056496D"/>
    <w:rsid w:val="005841F9"/>
    <w:rsid w:val="005902D5"/>
    <w:rsid w:val="00591EEF"/>
    <w:rsid w:val="005B1710"/>
    <w:rsid w:val="005C103B"/>
    <w:rsid w:val="005C1A48"/>
    <w:rsid w:val="005D38FC"/>
    <w:rsid w:val="005D6C55"/>
    <w:rsid w:val="005E2657"/>
    <w:rsid w:val="005F1C02"/>
    <w:rsid w:val="005F1E06"/>
    <w:rsid w:val="00613897"/>
    <w:rsid w:val="00615806"/>
    <w:rsid w:val="0062466A"/>
    <w:rsid w:val="00633077"/>
    <w:rsid w:val="006334B4"/>
    <w:rsid w:val="00634AB5"/>
    <w:rsid w:val="00650726"/>
    <w:rsid w:val="0065611F"/>
    <w:rsid w:val="00660356"/>
    <w:rsid w:val="00660ED9"/>
    <w:rsid w:val="00670E9F"/>
    <w:rsid w:val="0069684E"/>
    <w:rsid w:val="006A0DAE"/>
    <w:rsid w:val="006A32BB"/>
    <w:rsid w:val="006A39A7"/>
    <w:rsid w:val="006B0FC5"/>
    <w:rsid w:val="006B7565"/>
    <w:rsid w:val="006C0639"/>
    <w:rsid w:val="006D0A9C"/>
    <w:rsid w:val="006D7A34"/>
    <w:rsid w:val="006D7B9E"/>
    <w:rsid w:val="006E6B6E"/>
    <w:rsid w:val="006F71F3"/>
    <w:rsid w:val="007431EF"/>
    <w:rsid w:val="007477DC"/>
    <w:rsid w:val="007543E1"/>
    <w:rsid w:val="0075650C"/>
    <w:rsid w:val="00780A02"/>
    <w:rsid w:val="00794621"/>
    <w:rsid w:val="00797C17"/>
    <w:rsid w:val="007A31FF"/>
    <w:rsid w:val="007A6B26"/>
    <w:rsid w:val="007B7CA3"/>
    <w:rsid w:val="007D7233"/>
    <w:rsid w:val="007E00AC"/>
    <w:rsid w:val="007E1062"/>
    <w:rsid w:val="007E4102"/>
    <w:rsid w:val="00813531"/>
    <w:rsid w:val="008161BD"/>
    <w:rsid w:val="008205B0"/>
    <w:rsid w:val="008329F6"/>
    <w:rsid w:val="0084506E"/>
    <w:rsid w:val="00883C09"/>
    <w:rsid w:val="008D6D37"/>
    <w:rsid w:val="00936166"/>
    <w:rsid w:val="00953011"/>
    <w:rsid w:val="009544C5"/>
    <w:rsid w:val="009646E1"/>
    <w:rsid w:val="009733CB"/>
    <w:rsid w:val="009851D4"/>
    <w:rsid w:val="009C1530"/>
    <w:rsid w:val="009F31E9"/>
    <w:rsid w:val="00A338F5"/>
    <w:rsid w:val="00A51D40"/>
    <w:rsid w:val="00A53E90"/>
    <w:rsid w:val="00A56AB6"/>
    <w:rsid w:val="00A75D0C"/>
    <w:rsid w:val="00A76783"/>
    <w:rsid w:val="00A768B6"/>
    <w:rsid w:val="00A7755C"/>
    <w:rsid w:val="00A8046C"/>
    <w:rsid w:val="00A876F8"/>
    <w:rsid w:val="00AB4889"/>
    <w:rsid w:val="00AC5FDD"/>
    <w:rsid w:val="00AD2800"/>
    <w:rsid w:val="00B07484"/>
    <w:rsid w:val="00B14963"/>
    <w:rsid w:val="00B263F2"/>
    <w:rsid w:val="00B35C5C"/>
    <w:rsid w:val="00B647AC"/>
    <w:rsid w:val="00B667E0"/>
    <w:rsid w:val="00B7183B"/>
    <w:rsid w:val="00B73F0E"/>
    <w:rsid w:val="00B81202"/>
    <w:rsid w:val="00B90534"/>
    <w:rsid w:val="00B9455F"/>
    <w:rsid w:val="00BB7E30"/>
    <w:rsid w:val="00BC4D0B"/>
    <w:rsid w:val="00BD058E"/>
    <w:rsid w:val="00BD729D"/>
    <w:rsid w:val="00BF2F27"/>
    <w:rsid w:val="00C033F0"/>
    <w:rsid w:val="00C15017"/>
    <w:rsid w:val="00C157C6"/>
    <w:rsid w:val="00C23548"/>
    <w:rsid w:val="00C46183"/>
    <w:rsid w:val="00C712BC"/>
    <w:rsid w:val="00C979A9"/>
    <w:rsid w:val="00CA6BBD"/>
    <w:rsid w:val="00CB356F"/>
    <w:rsid w:val="00CB5976"/>
    <w:rsid w:val="00D0061C"/>
    <w:rsid w:val="00D07E78"/>
    <w:rsid w:val="00D13805"/>
    <w:rsid w:val="00D23117"/>
    <w:rsid w:val="00D45C82"/>
    <w:rsid w:val="00D503B4"/>
    <w:rsid w:val="00D53F15"/>
    <w:rsid w:val="00D66CA4"/>
    <w:rsid w:val="00D97C05"/>
    <w:rsid w:val="00DA1281"/>
    <w:rsid w:val="00DC4829"/>
    <w:rsid w:val="00DE01BB"/>
    <w:rsid w:val="00E0279C"/>
    <w:rsid w:val="00E4330F"/>
    <w:rsid w:val="00E60E2F"/>
    <w:rsid w:val="00E75AE0"/>
    <w:rsid w:val="00EC5F43"/>
    <w:rsid w:val="00EC7A7B"/>
    <w:rsid w:val="00ED4A8B"/>
    <w:rsid w:val="00EE2985"/>
    <w:rsid w:val="00EF2AB0"/>
    <w:rsid w:val="00EF4277"/>
    <w:rsid w:val="00EF50F2"/>
    <w:rsid w:val="00F10F69"/>
    <w:rsid w:val="00F11DF8"/>
    <w:rsid w:val="00F12057"/>
    <w:rsid w:val="00F14A2C"/>
    <w:rsid w:val="00F27C3E"/>
    <w:rsid w:val="00F402B7"/>
    <w:rsid w:val="00F60D52"/>
    <w:rsid w:val="00F65F29"/>
    <w:rsid w:val="00FA3EEC"/>
    <w:rsid w:val="00FC4A15"/>
    <w:rsid w:val="00FC714E"/>
    <w:rsid w:val="00FD1579"/>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99"/>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15</Pages>
  <Words>1316</Words>
  <Characters>7504</Characters>
  <Application>Microsoft Office Word</Application>
  <DocSecurity>0</DocSecurity>
  <Lines>62</Lines>
  <Paragraphs>17</Paragraphs>
  <ScaleCrop>false</ScaleCrop>
  <Company>中国石油大学</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司马 超一</cp:lastModifiedBy>
  <cp:revision>10</cp:revision>
  <dcterms:created xsi:type="dcterms:W3CDTF">2023-04-25T01:28:00Z</dcterms:created>
  <dcterms:modified xsi:type="dcterms:W3CDTF">2023-04-25T05:41:00Z</dcterms:modified>
</cp:coreProperties>
</file>