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t>常州市金坛第一人民医院院内询价通知书</w:t>
      </w:r>
    </w:p>
    <w:p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常州市金坛第一人民医院对其所需的</w:t>
      </w:r>
      <w:r>
        <w:rPr>
          <w:rFonts w:hint="eastAsia" w:ascii="宋体" w:hAnsi="宋体"/>
          <w:color w:val="000000" w:themeColor="text1"/>
          <w:sz w:val="24"/>
          <w:lang w:eastAsia="zh-CN"/>
        </w:rPr>
        <w:t>窗帘隔帘</w:t>
      </w:r>
      <w:r>
        <w:rPr>
          <w:rFonts w:hint="eastAsia" w:ascii="宋体" w:hAnsi="宋体"/>
          <w:color w:val="000000" w:themeColor="text1"/>
          <w:sz w:val="24"/>
        </w:rPr>
        <w:t>进行公开招标，欢迎符合资格要求的供应商根据询价通知书要求进行报价，并于202</w:t>
      </w:r>
      <w:r>
        <w:rPr>
          <w:rFonts w:ascii="宋体" w:hAnsi="宋体"/>
          <w:color w:val="000000" w:themeColor="text1"/>
          <w:sz w:val="24"/>
        </w:rPr>
        <w:t>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12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</w:t>
      </w:r>
      <w:r>
        <w:rPr>
          <w:rFonts w:hint="eastAsia" w:ascii="宋体" w:hAnsi="宋体"/>
          <w:color w:val="000000" w:themeColor="text1"/>
          <w:sz w:val="24"/>
        </w:rPr>
        <w:t>日上午0</w:t>
      </w:r>
      <w:r>
        <w:rPr>
          <w:rFonts w:ascii="宋体" w:hAnsi="宋体"/>
          <w:color w:val="000000" w:themeColor="text1"/>
          <w:sz w:val="24"/>
        </w:rPr>
        <w:t>9</w:t>
      </w:r>
      <w:r>
        <w:rPr>
          <w:rFonts w:hint="eastAsia" w:ascii="宋体" w:hAnsi="宋体"/>
          <w:color w:val="000000" w:themeColor="text1"/>
          <w:sz w:val="24"/>
        </w:rPr>
        <w:t>:</w:t>
      </w:r>
      <w:r>
        <w:rPr>
          <w:rFonts w:ascii="宋体" w:hAnsi="宋体"/>
          <w:color w:val="000000" w:themeColor="text1"/>
          <w:sz w:val="24"/>
        </w:rPr>
        <w:t>3</w:t>
      </w:r>
      <w:r>
        <w:rPr>
          <w:rFonts w:hint="eastAsia" w:ascii="宋体" w:hAnsi="宋体"/>
          <w:color w:val="000000" w:themeColor="text1"/>
          <w:sz w:val="24"/>
        </w:rPr>
        <w:t>0—1</w:t>
      </w:r>
      <w:r>
        <w:rPr>
          <w:rFonts w:ascii="宋体" w:hAnsi="宋体"/>
          <w:color w:val="000000" w:themeColor="text1"/>
          <w:sz w:val="24"/>
        </w:rPr>
        <w:t>0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ascii="宋体" w:hAnsi="宋体"/>
          <w:color w:val="000000" w:themeColor="text1"/>
          <w:sz w:val="24"/>
        </w:rPr>
        <w:t>0</w:t>
      </w:r>
      <w:r>
        <w:rPr>
          <w:rFonts w:hint="eastAsia" w:ascii="宋体" w:hAnsi="宋体"/>
          <w:color w:val="000000" w:themeColor="text1"/>
          <w:sz w:val="24"/>
        </w:rPr>
        <w:t>0投标文件（一份）送达至常州市金坛第一人民医院（</w:t>
      </w:r>
      <w:r>
        <w:rPr>
          <w:rFonts w:hint="eastAsia" w:ascii="宋体" w:hAnsi="宋体"/>
          <w:sz w:val="24"/>
        </w:rPr>
        <w:t>常州市金坛第一人民医院6号楼</w:t>
      </w:r>
      <w:r>
        <w:rPr>
          <w:rFonts w:ascii="宋体" w:hAnsi="宋体"/>
          <w:sz w:val="24"/>
        </w:rPr>
        <w:t>108</w:t>
      </w:r>
      <w:r>
        <w:rPr>
          <w:rFonts w:hint="eastAsia" w:ascii="宋体" w:hAnsi="宋体"/>
          <w:color w:val="000000" w:themeColor="text1"/>
          <w:sz w:val="24"/>
        </w:rPr>
        <w:t>），逾期送达不予受理。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一、采购项目：</w:t>
      </w:r>
      <w:r>
        <w:rPr>
          <w:rFonts w:ascii="宋体" w:hAnsi="宋体"/>
          <w:color w:val="000000" w:themeColor="text1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1.采购项目：</w:t>
      </w:r>
      <w:r>
        <w:rPr>
          <w:rFonts w:hint="eastAsia" w:ascii="宋体" w:hAnsi="宋体"/>
          <w:color w:val="000000" w:themeColor="text1"/>
          <w:sz w:val="24"/>
          <w:lang w:eastAsia="zh-CN"/>
        </w:rPr>
        <w:t>窗帘隔帘</w:t>
      </w:r>
      <w:r>
        <w:rPr>
          <w:rFonts w:hint="eastAsia" w:ascii="宋体" w:hAnsi="宋体"/>
          <w:color w:val="000000" w:themeColor="text1"/>
          <w:sz w:val="24"/>
        </w:rPr>
        <w:t>采购</w:t>
      </w:r>
      <w:bookmarkStart w:id="0" w:name="_GoBack"/>
      <w:bookmarkEnd w:id="0"/>
    </w:p>
    <w:p>
      <w:pPr>
        <w:pStyle w:val="9"/>
        <w:spacing w:line="400" w:lineRule="exact"/>
        <w:ind w:left="420" w:firstLine="0" w:firstLineChars="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</w:rPr>
        <w:t>.采购项目简要说明：常州市金坛第一人民医院所购置</w:t>
      </w:r>
      <w:r>
        <w:rPr>
          <w:rFonts w:hint="eastAsia" w:ascii="宋体" w:hAnsi="宋体"/>
          <w:color w:val="000000" w:themeColor="text1"/>
          <w:sz w:val="24"/>
          <w:lang w:eastAsia="zh-CN"/>
        </w:rPr>
        <w:t>窗帘隔帘</w:t>
      </w:r>
      <w:r>
        <w:rPr>
          <w:rFonts w:hint="eastAsia" w:ascii="宋体" w:hAnsi="宋体"/>
          <w:color w:val="000000" w:themeColor="text1"/>
          <w:sz w:val="24"/>
        </w:rPr>
        <w:t>，预算价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3.8</w:t>
      </w:r>
      <w:r>
        <w:rPr>
          <w:rFonts w:hint="eastAsia" w:ascii="宋体" w:hAnsi="宋体"/>
          <w:color w:val="000000" w:themeColor="text1"/>
          <w:sz w:val="24"/>
        </w:rPr>
        <w:t>万元，超过则为无效标书。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二、报价须具备以下资料：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 有效营业执照副本；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</w:rPr>
        <w:t>. 项目负责人有效身份证复印件。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以上资料均需提供加盖单位公章的复印件。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本次招标不接受联合体投标,不接受电报、电话、邮件、传真形式的投标。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三、</w:t>
      </w:r>
      <w:r>
        <w:rPr>
          <w:rFonts w:hint="eastAsia" w:ascii="宋体" w:hAnsi="宋体" w:cs="宋体"/>
          <w:color w:val="000000" w:themeColor="text1"/>
          <w:sz w:val="24"/>
        </w:rPr>
        <w:t>投标方具有独立完成项目的能力，中标后不允许分包、转包</w:t>
      </w:r>
      <w:r>
        <w:rPr>
          <w:rFonts w:hint="eastAsia" w:ascii="宋体" w:hAnsi="宋体"/>
          <w:color w:val="000000" w:themeColor="text1"/>
          <w:sz w:val="24"/>
        </w:rPr>
        <w:t>，一经发现立即取消中标资格。</w:t>
      </w:r>
    </w:p>
    <w:p>
      <w:pPr>
        <w:spacing w:line="460" w:lineRule="exact"/>
        <w:ind w:firstLine="360" w:firstLineChars="150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四、投标文件必须</w:t>
      </w:r>
      <w:r>
        <w:rPr>
          <w:rFonts w:ascii="宋体" w:hAnsi="宋体"/>
          <w:b/>
          <w:color w:val="000000" w:themeColor="text1"/>
          <w:sz w:val="24"/>
        </w:rPr>
        <w:t>提供相关</w:t>
      </w:r>
      <w:r>
        <w:rPr>
          <w:rFonts w:hint="eastAsia" w:ascii="宋体" w:hAnsi="宋体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五、成交原则：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1.1询价为一次性报价，采用最低评标价法，在质量和服务全部满足询价通知书实质性要求前提下，对投标报价由低到高排序，报价最低且不超过预算价的供应商为中标候选人（投标报价相同的，按技术指标优劣顺序排列；技术指标优劣相同的，则现场抽签决定中标候选人）。</w:t>
      </w:r>
    </w:p>
    <w:p>
      <w:pPr>
        <w:spacing w:line="440" w:lineRule="exact"/>
        <w:ind w:firstLine="480" w:firstLineChars="200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1.2质保期：自验收合格后，免费质保</w:t>
      </w:r>
      <w:r>
        <w:rPr>
          <w:rFonts w:ascii="宋体" w:hAnsi="宋体"/>
          <w:color w:val="000000" w:themeColor="text1"/>
          <w:sz w:val="24"/>
        </w:rPr>
        <w:t>2</w:t>
      </w:r>
      <w:r>
        <w:rPr>
          <w:rFonts w:hint="eastAsia" w:ascii="宋体" w:hAnsi="宋体"/>
          <w:color w:val="000000" w:themeColor="text1"/>
          <w:sz w:val="24"/>
        </w:rPr>
        <w:t>年。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六、合同签署：采购合同为双方合同，由中标单位、采购单位双方签订。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七、收货地点和日期：根据采购方要求。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八、付款方式：货到验收合格交付采购单位后付全款。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地址：金坛区金坛大道</w:t>
      </w:r>
      <w:r>
        <w:rPr>
          <w:rFonts w:ascii="宋体" w:hAnsi="宋体"/>
          <w:color w:val="000000" w:themeColor="text1"/>
          <w:sz w:val="24"/>
        </w:rPr>
        <w:t>500</w:t>
      </w:r>
      <w:r>
        <w:rPr>
          <w:rFonts w:hint="eastAsia" w:ascii="宋体" w:hAnsi="宋体"/>
          <w:color w:val="000000" w:themeColor="text1"/>
          <w:sz w:val="24"/>
        </w:rPr>
        <w:t>号</w:t>
      </w:r>
      <w:r>
        <w:rPr>
          <w:rFonts w:hint="eastAsia" w:ascii="宋体" w:hAnsi="宋体"/>
          <w:sz w:val="24"/>
        </w:rPr>
        <w:t>（常州市金坛第一人民医院6号楼</w:t>
      </w:r>
      <w:r>
        <w:rPr>
          <w:rFonts w:ascii="宋体" w:hAnsi="宋体"/>
          <w:sz w:val="24"/>
        </w:rPr>
        <w:t>108</w:t>
      </w:r>
      <w:r>
        <w:rPr>
          <w:rFonts w:hint="eastAsia" w:ascii="宋体" w:hAnsi="宋体"/>
          <w:sz w:val="24"/>
        </w:rPr>
        <w:t>）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邮政编码：</w:t>
      </w:r>
      <w:r>
        <w:rPr>
          <w:rFonts w:ascii="宋体" w:hAnsi="宋体"/>
          <w:color w:val="000000" w:themeColor="text1"/>
          <w:sz w:val="24"/>
        </w:rPr>
        <w:t>213200</w:t>
      </w:r>
    </w:p>
    <w:p>
      <w:pPr>
        <w:spacing w:line="4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报价接收人</w:t>
      </w:r>
      <w:r>
        <w:rPr>
          <w:rFonts w:ascii="宋体" w:hAnsi="宋体"/>
          <w:color w:val="000000" w:themeColor="text1"/>
          <w:sz w:val="24"/>
        </w:rPr>
        <w:t xml:space="preserve"> :</w:t>
      </w:r>
      <w:r>
        <w:rPr>
          <w:rFonts w:hint="eastAsia" w:ascii="宋体" w:hAnsi="宋体"/>
          <w:color w:val="000000" w:themeColor="text1"/>
          <w:sz w:val="24"/>
        </w:rPr>
        <w:t>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联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系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人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：刘先生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电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话：</w:t>
      </w:r>
      <w:r>
        <w:rPr>
          <w:rFonts w:ascii="宋体" w:hAnsi="宋体"/>
          <w:color w:val="000000" w:themeColor="text1"/>
          <w:sz w:val="24"/>
        </w:rPr>
        <w:t xml:space="preserve"> 0519-82432646   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邮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箱：</w:t>
      </w:r>
      <w:r>
        <w:rPr>
          <w:rFonts w:ascii="宋体" w:hAnsi="宋体"/>
          <w:color w:val="000000" w:themeColor="text1"/>
          <w:sz w:val="24"/>
        </w:rPr>
        <w:t>605676414@qq.com</w:t>
      </w:r>
    </w:p>
    <w:p>
      <w:pPr>
        <w:spacing w:line="460" w:lineRule="exact"/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采购单位联系人：刘先生</w:t>
      </w:r>
      <w:r>
        <w:rPr>
          <w:rFonts w:ascii="宋体" w:hAnsi="宋体"/>
          <w:color w:val="000000" w:themeColor="text1"/>
          <w:sz w:val="24"/>
        </w:rPr>
        <w:t xml:space="preserve">   </w:t>
      </w:r>
      <w:r>
        <w:rPr>
          <w:rFonts w:hint="eastAsia" w:ascii="宋体" w:hAnsi="宋体"/>
          <w:color w:val="000000" w:themeColor="text1"/>
          <w:sz w:val="24"/>
        </w:rPr>
        <w:t>联系电话：</w:t>
      </w:r>
      <w:r>
        <w:rPr>
          <w:rFonts w:ascii="宋体" w:hAnsi="宋体"/>
          <w:color w:val="000000" w:themeColor="text1"/>
          <w:sz w:val="24"/>
        </w:rPr>
        <w:t>0519-82432646</w:t>
      </w:r>
    </w:p>
    <w:p>
      <w:pPr>
        <w:spacing w:line="460" w:lineRule="exact"/>
        <w:ind w:firstLine="480" w:firstLineChars="200"/>
        <w:jc w:val="righ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20</w:t>
      </w:r>
      <w:r>
        <w:rPr>
          <w:rFonts w:ascii="宋体" w:hAnsi="宋体"/>
          <w:color w:val="000000" w:themeColor="text1"/>
          <w:sz w:val="24"/>
        </w:rPr>
        <w:t>23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11</w:t>
      </w:r>
      <w:r>
        <w:rPr>
          <w:rFonts w:hint="eastAsia" w:ascii="宋体" w:hAnsi="宋体"/>
          <w:color w:val="000000" w:themeColor="text1"/>
          <w:sz w:val="24"/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28</w:t>
      </w:r>
      <w:r>
        <w:rPr>
          <w:rFonts w:hint="eastAsia" w:ascii="宋体" w:hAnsi="宋体"/>
          <w:color w:val="000000" w:themeColor="text1"/>
          <w:sz w:val="24"/>
        </w:rPr>
        <w:t>日</w:t>
      </w:r>
    </w:p>
    <w:p>
      <w:pPr>
        <w:spacing w:line="400" w:lineRule="exact"/>
        <w:ind w:firstLine="3600" w:firstLineChars="1500"/>
        <w:rPr>
          <w:rFonts w:ascii="宋体" w:hAnsi="宋体"/>
          <w:bCs/>
          <w:color w:val="000000" w:themeColor="text1"/>
          <w:sz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ind w:firstLine="3960" w:firstLineChars="1100"/>
        <w:jc w:val="left"/>
        <w:rPr>
          <w:rFonts w:ascii="宋体" w:hAnsi="宋体"/>
          <w:color w:val="000000" w:themeColor="text1"/>
          <w:sz w:val="36"/>
        </w:rPr>
      </w:pPr>
      <w:r>
        <w:rPr>
          <w:rFonts w:hint="eastAsia" w:ascii="宋体" w:hAnsi="宋体"/>
          <w:bCs/>
          <w:color w:val="000000" w:themeColor="text1"/>
          <w:sz w:val="36"/>
          <w:szCs w:val="36"/>
        </w:rPr>
        <w:t>常州市金坛第一人民医院</w:t>
      </w:r>
      <w:r>
        <w:rPr>
          <w:rFonts w:hint="eastAsia" w:ascii="宋体" w:hAnsi="宋体"/>
          <w:color w:val="000000" w:themeColor="text1"/>
          <w:sz w:val="36"/>
        </w:rPr>
        <w:t>采购询价报价单</w:t>
      </w:r>
    </w:p>
    <w:p>
      <w:pPr>
        <w:rPr>
          <w:rFonts w:ascii="宋体" w:hAnsi="宋体"/>
          <w:color w:val="000000" w:themeColor="text1"/>
          <w:sz w:val="28"/>
          <w:szCs w:val="32"/>
        </w:rPr>
      </w:pPr>
      <w:r>
        <w:rPr>
          <w:rFonts w:hint="eastAsia" w:ascii="宋体" w:hAnsi="宋体"/>
          <w:color w:val="000000" w:themeColor="text1"/>
          <w:sz w:val="24"/>
          <w:szCs w:val="32"/>
        </w:rPr>
        <w:t>项目：</w:t>
      </w:r>
      <w:r>
        <w:rPr>
          <w:rFonts w:hint="eastAsia" w:ascii="宋体" w:hAnsi="宋体"/>
          <w:bCs/>
          <w:color w:val="000000" w:themeColor="text1"/>
          <w:sz w:val="24"/>
        </w:rPr>
        <w:t>货物</w:t>
      </w:r>
      <w:r>
        <w:rPr>
          <w:rFonts w:hint="eastAsia" w:ascii="宋体" w:hAnsi="宋体"/>
          <w:color w:val="000000" w:themeColor="text1"/>
          <w:sz w:val="24"/>
          <w:szCs w:val="32"/>
        </w:rPr>
        <w:t xml:space="preserve">                                                                       </w:t>
      </w:r>
      <w:r>
        <w:rPr>
          <w:rFonts w:hint="eastAsia" w:ascii="宋体" w:hAnsi="宋体"/>
          <w:color w:val="000000" w:themeColor="text1"/>
          <w:sz w:val="28"/>
          <w:szCs w:val="32"/>
        </w:rPr>
        <w:t xml:space="preserve">    </w:t>
      </w:r>
    </w:p>
    <w:tbl>
      <w:tblPr>
        <w:tblStyle w:val="4"/>
        <w:tblpPr w:leftFromText="180" w:rightFromText="180" w:vertAnchor="text" w:horzAnchor="margin" w:tblpY="23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23"/>
        <w:gridCol w:w="4112"/>
        <w:gridCol w:w="938"/>
        <w:gridCol w:w="1055"/>
        <w:gridCol w:w="2153"/>
        <w:gridCol w:w="1823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44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所投产品规格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报价（元）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免费质保期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窗帘隔帘</w:t>
            </w:r>
          </w:p>
        </w:tc>
        <w:tc>
          <w:tcPr>
            <w:tcW w:w="1446" w:type="pct"/>
            <w:vAlign w:val="center"/>
          </w:tcPr>
          <w:p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 w:val="24"/>
              </w:rPr>
              <w:t>详见附表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批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8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21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总计（元）：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2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2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1.用RMB报价。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2.</w:t>
            </w:r>
            <w:r>
              <w:rPr>
                <w:rFonts w:ascii="宋体" w:hAnsi="宋体"/>
                <w:color w:val="000000" w:themeColor="text1"/>
                <w:sz w:val="24"/>
              </w:rPr>
              <w:t>报价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应包含人工费、货物价、材料费、辅材费、材料正常损耗、加工费、运输费、搬运费、装卸费、安装费、水电费、成品保护费、验收费、技术措施费、安全文明施工费、临时设施费、检验试验费、社会保障费、住房公积金、企业管理费、合理利润、各项规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32"/>
        </w:rPr>
      </w:pPr>
    </w:p>
    <w:p>
      <w:pPr>
        <w:spacing w:line="500" w:lineRule="exac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投标单位（公章</w:t>
      </w:r>
      <w:r>
        <w:rPr>
          <w:rFonts w:ascii="宋体" w:hAnsi="宋体"/>
          <w:color w:val="000000" w:themeColor="text1"/>
          <w:sz w:val="24"/>
        </w:rPr>
        <w:t>）</w:t>
      </w:r>
    </w:p>
    <w:p>
      <w:pPr>
        <w:spacing w:line="500" w:lineRule="exact"/>
        <w:ind w:left="-540" w:leftChars="-257"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460" w:lineRule="exact"/>
        <w:ind w:firstLine="5280" w:firstLineChars="2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投标单位负责人（签章）：                联系电话：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</w:p>
    <w:p>
      <w:pPr>
        <w:spacing w:line="500" w:lineRule="exact"/>
        <w:rPr>
          <w:rFonts w:ascii="宋体" w:hAnsi="宋体"/>
          <w:color w:val="000000" w:themeColor="text1"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rPr>
          <w:rFonts w:ascii="宋体" w:hAnsi="宋体"/>
          <w:b/>
          <w:color w:val="000000" w:themeColor="text1"/>
          <w:sz w:val="24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附件：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  <w:t>窗帘隔帘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规格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数量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及要求</w:t>
      </w:r>
    </w:p>
    <w:tbl>
      <w:tblPr>
        <w:tblStyle w:val="5"/>
        <w:tblpPr w:leftFromText="180" w:rightFromText="180" w:vertAnchor="text" w:tblpXSpec="center" w:tblpY="306"/>
        <w:tblOverlap w:val="never"/>
        <w:tblW w:w="11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70"/>
        <w:gridCol w:w="1175"/>
        <w:gridCol w:w="1175"/>
        <w:gridCol w:w="1665"/>
        <w:gridCol w:w="139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窗帘隔帘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材质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尺寸（米）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颜色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数量（米）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（元/米）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东四隔帘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涤棉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2.5*6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门诊隔帘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高精密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2.64*4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门诊隔帘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2.9*4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产科窗帘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门诊一楼窗帘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3.25*4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咖色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住院楼病房窗帘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2.9*4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咖色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母婴保健科隔帘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2.7*6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rPr>
          <w:rFonts w:hint="eastAsia"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服务承诺书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我公司就常州市金坛第一人民医院所需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（采购项目）    </w:t>
      </w:r>
      <w:r>
        <w:rPr>
          <w:rFonts w:hint="eastAsia" w:ascii="宋体" w:hAnsi="宋体"/>
          <w:color w:val="000000" w:themeColor="text1"/>
          <w:sz w:val="24"/>
        </w:rPr>
        <w:t>投标的服务承诺如下：</w:t>
      </w: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rPr>
          <w:rFonts w:ascii="宋体" w:hAnsi="宋体"/>
          <w:color w:val="000000" w:themeColor="text1"/>
          <w:sz w:val="24"/>
        </w:rPr>
      </w:pPr>
    </w:p>
    <w:p>
      <w:pPr>
        <w:ind w:firstLine="600"/>
        <w:rPr>
          <w:rFonts w:ascii="宋体" w:hAnsi="宋体"/>
          <w:color w:val="000000" w:themeColor="text1"/>
          <w:sz w:val="24"/>
        </w:rPr>
      </w:pP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投标单位（章）：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法定代表人或其委托授权人（负责人）（签字）：</w:t>
      </w:r>
    </w:p>
    <w:p>
      <w:pPr>
        <w:ind w:firstLine="1920" w:firstLineChars="8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日期：     年   月   日</w:t>
      </w:r>
    </w:p>
    <w:p>
      <w:pPr>
        <w:rPr>
          <w:rFonts w:ascii="宋体" w:hAnsi="宋体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金坛区人民医院询价通知书</w:t>
    </w:r>
    <w:r>
      <w:rPr>
        <w:rFonts w:hint="eastAsia"/>
      </w:rPr>
      <w:tab/>
    </w:r>
    <w:r>
      <w:rPr>
        <w:rFonts w:hint="eastAsia"/>
      </w:rPr>
      <w:tab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OWU5NTMzNjkxZDVmNjU0ZTZhYTA4N2Y0OWVlZDEifQ=="/>
  </w:docVars>
  <w:rsids>
    <w:rsidRoot w:val="00B57339"/>
    <w:rsid w:val="000236E9"/>
    <w:rsid w:val="00030557"/>
    <w:rsid w:val="000B07CB"/>
    <w:rsid w:val="000B6764"/>
    <w:rsid w:val="00131898"/>
    <w:rsid w:val="00193C7C"/>
    <w:rsid w:val="002014A2"/>
    <w:rsid w:val="002056E1"/>
    <w:rsid w:val="00250077"/>
    <w:rsid w:val="0025528A"/>
    <w:rsid w:val="0027300A"/>
    <w:rsid w:val="002A7827"/>
    <w:rsid w:val="002B383D"/>
    <w:rsid w:val="002C4326"/>
    <w:rsid w:val="00310CC4"/>
    <w:rsid w:val="003328CE"/>
    <w:rsid w:val="003E25B4"/>
    <w:rsid w:val="004351FC"/>
    <w:rsid w:val="004C1DAC"/>
    <w:rsid w:val="004D1C59"/>
    <w:rsid w:val="00501A93"/>
    <w:rsid w:val="005038D9"/>
    <w:rsid w:val="005156CE"/>
    <w:rsid w:val="00523116"/>
    <w:rsid w:val="00556DCE"/>
    <w:rsid w:val="005A55E8"/>
    <w:rsid w:val="005B13BD"/>
    <w:rsid w:val="005C5658"/>
    <w:rsid w:val="00604BDC"/>
    <w:rsid w:val="00667AC7"/>
    <w:rsid w:val="006772B4"/>
    <w:rsid w:val="00681169"/>
    <w:rsid w:val="0068454F"/>
    <w:rsid w:val="00700380"/>
    <w:rsid w:val="0073625D"/>
    <w:rsid w:val="0078742C"/>
    <w:rsid w:val="007E285E"/>
    <w:rsid w:val="00821EA6"/>
    <w:rsid w:val="00837EA2"/>
    <w:rsid w:val="008E2701"/>
    <w:rsid w:val="00930EC2"/>
    <w:rsid w:val="009379B6"/>
    <w:rsid w:val="00990321"/>
    <w:rsid w:val="009D1B0F"/>
    <w:rsid w:val="00A1356D"/>
    <w:rsid w:val="00A35156"/>
    <w:rsid w:val="00A95829"/>
    <w:rsid w:val="00AD0734"/>
    <w:rsid w:val="00B21D45"/>
    <w:rsid w:val="00B2735C"/>
    <w:rsid w:val="00B420B9"/>
    <w:rsid w:val="00B57339"/>
    <w:rsid w:val="00B8579E"/>
    <w:rsid w:val="00BA1E91"/>
    <w:rsid w:val="00BE1452"/>
    <w:rsid w:val="00C04765"/>
    <w:rsid w:val="00C254BE"/>
    <w:rsid w:val="00C427C0"/>
    <w:rsid w:val="00C63E91"/>
    <w:rsid w:val="00CA154B"/>
    <w:rsid w:val="00CE64EA"/>
    <w:rsid w:val="00D45F69"/>
    <w:rsid w:val="00D46C33"/>
    <w:rsid w:val="00D835DE"/>
    <w:rsid w:val="00D97F85"/>
    <w:rsid w:val="00DC1CA2"/>
    <w:rsid w:val="00DC2F44"/>
    <w:rsid w:val="00DD205E"/>
    <w:rsid w:val="00DF1CCD"/>
    <w:rsid w:val="00E22864"/>
    <w:rsid w:val="00E31D1A"/>
    <w:rsid w:val="00E53256"/>
    <w:rsid w:val="00E83240"/>
    <w:rsid w:val="00EE5CCC"/>
    <w:rsid w:val="00EE6D7B"/>
    <w:rsid w:val="00F1282E"/>
    <w:rsid w:val="00F158AA"/>
    <w:rsid w:val="00F249C6"/>
    <w:rsid w:val="00FA3953"/>
    <w:rsid w:val="00FC3A66"/>
    <w:rsid w:val="0C9D4705"/>
    <w:rsid w:val="133215C0"/>
    <w:rsid w:val="169902A7"/>
    <w:rsid w:val="23CB0302"/>
    <w:rsid w:val="3FC6128D"/>
    <w:rsid w:val="54052249"/>
    <w:rsid w:val="55E4027B"/>
    <w:rsid w:val="59A07FD8"/>
    <w:rsid w:val="72435A58"/>
    <w:rsid w:val="7DE14A81"/>
    <w:rsid w:val="7F9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248</Words>
  <Characters>1416</Characters>
  <Lines>11</Lines>
  <Paragraphs>3</Paragraphs>
  <TotalTime>3</TotalTime>
  <ScaleCrop>false</ScaleCrop>
  <LinksUpToDate>false</LinksUpToDate>
  <CharactersWithSpaces>1661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2021-02-23T05:34:00Z</dcterms:created>
  <dc:creator>8405</dc:creator>
  <cp:lastModifiedBy>刘泽榞</cp:lastModifiedBy>
  <cp:lastPrinted>2021-02-23T08:04:00Z</cp:lastPrinted>
  <dcterms:modified xsi:type="dcterms:W3CDTF">2023-11-28T06:37:19Z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E6016681204444AB8ADAE1B5F9789D8B</vt:lpwstr>
  </property>
</Properties>
</file>